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2F" w:rsidRDefault="0045352F" w:rsidP="00883A3E">
      <w:pPr>
        <w:suppressAutoHyphens/>
        <w:spacing w:after="200" w:line="276" w:lineRule="auto"/>
        <w:rPr>
          <w:rFonts w:ascii="Calibri" w:hAnsi="Calibri" w:cs="Calibri"/>
          <w:b/>
          <w:bCs/>
          <w:kern w:val="1"/>
          <w:sz w:val="22"/>
          <w:szCs w:val="22"/>
          <w:lang w:eastAsia="zh-CN"/>
        </w:rPr>
      </w:pP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 xml:space="preserve">ΤΥΠΟΠΟΙΗΜΕΝΟ ΕΝΤΥΠΟ ΥΠΕΥΘΥΝΗΣ ΔΗΛΩΣΗΣ </w:t>
      </w:r>
      <w:r w:rsidRPr="00B91971">
        <w:rPr>
          <w:rFonts w:ascii="Calibri" w:hAnsi="Calibri" w:cs="Calibri"/>
          <w:b/>
          <w:bCs/>
          <w:kern w:val="1"/>
          <w:sz w:val="24"/>
          <w:szCs w:val="24"/>
          <w:lang w:eastAsia="zh-CN"/>
        </w:rPr>
        <w:t>(TEΥΔ)</w:t>
      </w:r>
    </w:p>
    <w:p w:rsidR="00B91971" w:rsidRPr="00B91971" w:rsidRDefault="00B91971" w:rsidP="00B91971">
      <w:pPr>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4"/>
          <w:szCs w:val="24"/>
          <w:lang w:eastAsia="zh-CN"/>
        </w:rPr>
        <w:t>[άρθρου 79 παρ. 4 ν. 4412/2016 (Α 147)]</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B91971">
        <w:rPr>
          <w:rFonts w:ascii="Calibri" w:hAnsi="Calibri" w:cs="Calibri"/>
          <w:b/>
          <w:bCs/>
          <w:kern w:val="1"/>
          <w:sz w:val="22"/>
          <w:szCs w:val="22"/>
          <w:u w:val="single"/>
          <w:vertAlign w:val="superscript"/>
          <w:lang w:eastAsia="zh-CN"/>
        </w:rPr>
        <w:endnoteReference w:id="2"/>
      </w:r>
      <w:r w:rsidRPr="00B91971">
        <w:rPr>
          <w:rFonts w:ascii="Calibri" w:hAnsi="Calibri" w:cs="Calibri"/>
          <w:b/>
          <w:bCs/>
          <w:kern w:val="1"/>
          <w:sz w:val="22"/>
          <w:szCs w:val="22"/>
          <w:u w:val="single"/>
          <w:lang w:eastAsia="zh-CN"/>
        </w:rPr>
        <w:t xml:space="preserve">  και τη διαδικασία ανάθεσης</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B91971">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A3724" w:rsidTr="00513BEF">
        <w:tc>
          <w:tcPr>
            <w:tcW w:w="8965" w:type="dxa"/>
            <w:shd w:val="clear" w:color="auto" w:fill="B2B2B2"/>
          </w:tcPr>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xml:space="preserve">- Ονομασία: [ΓΕΝΙΚΟ ΝΟΣΟΚΟΜΕΙΟ </w:t>
            </w:r>
            <w:r w:rsidR="001A1552" w:rsidRPr="009D3CA7">
              <w:rPr>
                <w:rFonts w:ascii="Calibri" w:hAnsi="Calibri" w:cs="Calibri"/>
                <w:kern w:val="1"/>
                <w:sz w:val="22"/>
                <w:szCs w:val="22"/>
                <w:lang w:eastAsia="zh-CN"/>
              </w:rPr>
              <w:t>ΓΡΕΒΕΝΩΝ</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Κωδικός  Αναθέτουσας Αρχής / Ανα</w:t>
            </w:r>
            <w:r w:rsidR="001A1552" w:rsidRPr="009D3CA7">
              <w:rPr>
                <w:rFonts w:ascii="Calibri" w:hAnsi="Calibri" w:cs="Calibri"/>
                <w:kern w:val="1"/>
                <w:sz w:val="22"/>
                <w:szCs w:val="22"/>
                <w:lang w:eastAsia="zh-CN"/>
              </w:rPr>
              <w:t>θέτοντα Φορέα ΚΗΜΔΗΣ : [99221901</w:t>
            </w:r>
            <w:r w:rsidRPr="009D3CA7">
              <w:rPr>
                <w:rFonts w:ascii="Calibri" w:hAnsi="Calibri" w:cs="Calibri"/>
                <w:kern w:val="1"/>
                <w:sz w:val="22"/>
                <w:szCs w:val="22"/>
                <w:lang w:eastAsia="zh-CN"/>
              </w:rPr>
              <w:t>_</w:t>
            </w:r>
            <w:r w:rsidR="001A1552" w:rsidRPr="009D3CA7">
              <w:rPr>
                <w:rFonts w:ascii="Calibri" w:hAnsi="Calibri" w:cs="Calibri"/>
                <w:kern w:val="1"/>
                <w:sz w:val="22"/>
                <w:szCs w:val="22"/>
                <w:lang w:eastAsia="zh-CN"/>
              </w:rPr>
              <w:t>4</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-Ταχυδρομική διεύθυνση /Πόλη/ Ταχ. Κωδικός: [</w:t>
            </w:r>
            <w:r w:rsidR="001A1552" w:rsidRPr="009D3CA7">
              <w:rPr>
                <w:rFonts w:ascii="Calibri" w:hAnsi="Calibri" w:cs="Calibri"/>
                <w:kern w:val="1"/>
                <w:sz w:val="22"/>
                <w:szCs w:val="22"/>
                <w:lang w:eastAsia="zh-CN"/>
              </w:rPr>
              <w:t>ΠΕΡΙΟΧΗ ΣΤΡΑΤΟΠΕΔΟΥ</w:t>
            </w:r>
            <w:r w:rsidRPr="009D3CA7">
              <w:rPr>
                <w:rFonts w:ascii="Calibri" w:hAnsi="Calibri" w:cs="Calibri"/>
                <w:kern w:val="1"/>
                <w:sz w:val="22"/>
                <w:szCs w:val="22"/>
                <w:lang w:eastAsia="zh-CN"/>
              </w:rPr>
              <w:t>/</w:t>
            </w:r>
            <w:r w:rsidR="001A1552" w:rsidRPr="009D3CA7">
              <w:rPr>
                <w:rFonts w:ascii="Calibri" w:hAnsi="Calibri" w:cs="Calibri"/>
                <w:kern w:val="1"/>
                <w:sz w:val="22"/>
                <w:szCs w:val="22"/>
                <w:lang w:eastAsia="zh-CN"/>
              </w:rPr>
              <w:t>ΓΡΕΒΕΝΑ</w:t>
            </w:r>
            <w:r w:rsidRPr="009D3CA7">
              <w:rPr>
                <w:rFonts w:ascii="Calibri" w:hAnsi="Calibri" w:cs="Calibri"/>
                <w:kern w:val="1"/>
                <w:sz w:val="22"/>
                <w:szCs w:val="22"/>
                <w:lang w:eastAsia="zh-CN"/>
              </w:rPr>
              <w:t>/5</w:t>
            </w:r>
            <w:r w:rsidR="001A1552" w:rsidRPr="009D3CA7">
              <w:rPr>
                <w:rFonts w:ascii="Calibri" w:hAnsi="Calibri" w:cs="Calibri"/>
                <w:kern w:val="1"/>
                <w:sz w:val="22"/>
                <w:szCs w:val="22"/>
                <w:lang w:eastAsia="zh-CN"/>
              </w:rPr>
              <w:t>1100</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Αρμόδιος για πληροφορίες: [</w:t>
            </w:r>
            <w:r w:rsidR="001A1552" w:rsidRPr="009D3CA7">
              <w:rPr>
                <w:rFonts w:ascii="Calibri" w:hAnsi="Calibri" w:cs="Calibri"/>
                <w:kern w:val="1"/>
                <w:sz w:val="22"/>
                <w:szCs w:val="22"/>
                <w:lang w:eastAsia="zh-CN"/>
              </w:rPr>
              <w:t>Ειρ.Τζιούφα,Β.Πολύζου</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Τηλέφωνο: [24633</w:t>
            </w:r>
            <w:r w:rsidR="001A1552" w:rsidRPr="009D3CA7">
              <w:rPr>
                <w:rFonts w:ascii="Calibri" w:hAnsi="Calibri" w:cs="Calibri"/>
                <w:kern w:val="1"/>
                <w:sz w:val="22"/>
                <w:szCs w:val="22"/>
                <w:lang w:eastAsia="zh-CN"/>
              </w:rPr>
              <w:t>50311,312</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Ηλ. ταχυδρομείο: [</w:t>
            </w:r>
            <w:r w:rsidR="001A1552" w:rsidRPr="009D3CA7">
              <w:rPr>
                <w:rFonts w:ascii="Calibri" w:hAnsi="Calibri" w:cs="Calibri"/>
                <w:kern w:val="1"/>
                <w:sz w:val="22"/>
                <w:szCs w:val="22"/>
                <w:lang w:val="en-US" w:eastAsia="zh-CN"/>
              </w:rPr>
              <w:t>prom</w:t>
            </w:r>
            <w:r w:rsidR="001A1552" w:rsidRPr="009D3CA7">
              <w:rPr>
                <w:rFonts w:ascii="Calibri" w:hAnsi="Calibri" w:cs="Calibri"/>
                <w:kern w:val="1"/>
                <w:sz w:val="22"/>
                <w:szCs w:val="22"/>
                <w:lang w:eastAsia="zh-CN"/>
              </w:rPr>
              <w:t>1@</w:t>
            </w:r>
            <w:r w:rsidR="001A1552" w:rsidRPr="009D3CA7">
              <w:rPr>
                <w:rFonts w:ascii="Calibri" w:hAnsi="Calibri" w:cs="Calibri"/>
                <w:kern w:val="1"/>
                <w:sz w:val="22"/>
                <w:szCs w:val="22"/>
                <w:lang w:val="en-US" w:eastAsia="zh-CN"/>
              </w:rPr>
              <w:t>nosgrevenon</w:t>
            </w:r>
            <w:r w:rsidR="001A1552" w:rsidRPr="009D3CA7">
              <w:rPr>
                <w:rFonts w:ascii="Calibri" w:hAnsi="Calibri" w:cs="Calibri"/>
                <w:kern w:val="1"/>
                <w:sz w:val="22"/>
                <w:szCs w:val="22"/>
                <w:lang w:eastAsia="zh-CN"/>
              </w:rPr>
              <w:t>.</w:t>
            </w:r>
            <w:r w:rsidR="001A1552" w:rsidRPr="009D3CA7">
              <w:rPr>
                <w:rFonts w:ascii="Calibri" w:hAnsi="Calibri" w:cs="Calibri"/>
                <w:kern w:val="1"/>
                <w:sz w:val="22"/>
                <w:szCs w:val="22"/>
                <w:lang w:val="en-US" w:eastAsia="zh-CN"/>
              </w:rPr>
              <w:t>gr</w:t>
            </w:r>
            <w:r w:rsidRPr="009D3CA7">
              <w:rPr>
                <w:rFonts w:ascii="Calibri" w:hAnsi="Calibri" w:cs="Calibri"/>
                <w:kern w:val="1"/>
                <w:sz w:val="22"/>
                <w:szCs w:val="22"/>
                <w:lang w:eastAsia="zh-CN"/>
              </w:rPr>
              <w:t>]</w:t>
            </w:r>
          </w:p>
          <w:p w:rsidR="00B91971" w:rsidRPr="009D3CA7" w:rsidRDefault="00B91971" w:rsidP="001A1552">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Διεύθυνση στο Διαδίκτυο (διεύθυνση δικτυακού τόπου) (</w:t>
            </w:r>
            <w:r w:rsidRPr="009D3CA7">
              <w:rPr>
                <w:rFonts w:ascii="Calibri" w:hAnsi="Calibri" w:cs="Calibri"/>
                <w:i/>
                <w:kern w:val="1"/>
                <w:sz w:val="22"/>
                <w:szCs w:val="22"/>
                <w:lang w:eastAsia="zh-CN"/>
              </w:rPr>
              <w:t>εάν υπάρχει</w:t>
            </w:r>
            <w:r w:rsidR="00D008D1" w:rsidRPr="009D3CA7">
              <w:rPr>
                <w:rFonts w:ascii="Calibri" w:hAnsi="Calibri" w:cs="Calibri"/>
                <w:kern w:val="1"/>
                <w:sz w:val="22"/>
                <w:szCs w:val="22"/>
                <w:lang w:eastAsia="zh-CN"/>
              </w:rPr>
              <w:t>): [www.</w:t>
            </w:r>
            <w:r w:rsidR="001A1552" w:rsidRPr="009D3CA7">
              <w:rPr>
                <w:rFonts w:ascii="Calibri" w:hAnsi="Calibri" w:cs="Calibri"/>
                <w:kern w:val="1"/>
                <w:sz w:val="22"/>
                <w:szCs w:val="22"/>
                <w:lang w:val="en-US" w:eastAsia="zh-CN"/>
              </w:rPr>
              <w:t>nosgrevenon</w:t>
            </w:r>
            <w:r w:rsidR="00D008D1" w:rsidRPr="009D3CA7">
              <w:rPr>
                <w:rFonts w:ascii="Calibri" w:hAnsi="Calibri" w:cs="Calibri"/>
                <w:kern w:val="1"/>
                <w:sz w:val="22"/>
                <w:szCs w:val="22"/>
                <w:lang w:eastAsia="zh-CN"/>
              </w:rPr>
              <w:t xml:space="preserve">.gr] </w:t>
            </w:r>
          </w:p>
        </w:tc>
      </w:tr>
      <w:tr w:rsidR="00FA3724" w:rsidTr="00513BEF">
        <w:tc>
          <w:tcPr>
            <w:tcW w:w="8965" w:type="dxa"/>
            <w:shd w:val="clear" w:color="auto" w:fill="B2B2B2"/>
          </w:tcPr>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b/>
                <w:bCs/>
                <w:kern w:val="1"/>
                <w:sz w:val="22"/>
                <w:szCs w:val="22"/>
                <w:lang w:eastAsia="zh-CN"/>
              </w:rPr>
              <w:t>Β: Πληροφορίες σχετικά με τη διαδικασία σύναψης σύμβασης</w:t>
            </w:r>
          </w:p>
          <w:p w:rsidR="006D46FB"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9D3CA7">
              <w:rPr>
                <w:rFonts w:ascii="Calibri" w:hAnsi="Calibri" w:cs="Calibri"/>
                <w:kern w:val="1"/>
                <w:sz w:val="22"/>
                <w:szCs w:val="22"/>
                <w:lang w:val="en-US" w:eastAsia="zh-CN"/>
              </w:rPr>
              <w:t>CPV</w:t>
            </w:r>
            <w:r w:rsidRPr="009D3CA7">
              <w:rPr>
                <w:rFonts w:ascii="Calibri" w:hAnsi="Calibri" w:cs="Calibri"/>
                <w:kern w:val="1"/>
                <w:sz w:val="22"/>
                <w:szCs w:val="22"/>
                <w:lang w:eastAsia="zh-CN"/>
              </w:rPr>
              <w:t xml:space="preserve">): </w:t>
            </w:r>
            <w:r w:rsidR="006E5CB7" w:rsidRPr="009D3CA7">
              <w:rPr>
                <w:rFonts w:ascii="Calibri" w:hAnsi="Calibri" w:cs="Calibri"/>
                <w:kern w:val="1"/>
                <w:sz w:val="22"/>
                <w:szCs w:val="22"/>
                <w:lang w:eastAsia="zh-CN"/>
              </w:rPr>
              <w:t>39830000-9.</w:t>
            </w:r>
            <w:r w:rsidR="00442941" w:rsidRPr="009D3CA7">
              <w:rPr>
                <w:rFonts w:ascii="Calibri" w:hAnsi="Calibri" w:cs="Calibri"/>
                <w:kern w:val="1"/>
                <w:sz w:val="22"/>
                <w:szCs w:val="22"/>
                <w:lang w:eastAsia="zh-CN"/>
              </w:rPr>
              <w:t xml:space="preserve"> κ.τ.λ</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Κωδικός στο ΚΗΜΔΗΣ: [……]</w:t>
            </w:r>
          </w:p>
          <w:p w:rsidR="006E5CB7" w:rsidRPr="009D3CA7" w:rsidRDefault="00B91971" w:rsidP="006E5CB7">
            <w:pPr>
              <w:rPr>
                <w:rFonts w:ascii="Calibri" w:hAnsi="Calibri" w:cs="Calibri"/>
                <w:kern w:val="1"/>
                <w:sz w:val="22"/>
                <w:szCs w:val="22"/>
                <w:lang w:eastAsia="zh-CN"/>
              </w:rPr>
            </w:pPr>
            <w:r w:rsidRPr="009D3CA7">
              <w:rPr>
                <w:rFonts w:ascii="Calibri" w:hAnsi="Calibri" w:cs="Calibri"/>
                <w:kern w:val="1"/>
                <w:sz w:val="22"/>
                <w:szCs w:val="22"/>
                <w:lang w:eastAsia="zh-CN"/>
              </w:rPr>
              <w:t>- Συνοπτικός διαγωνισμός  για την προμήθεια</w:t>
            </w:r>
            <w:r w:rsidR="001A1552" w:rsidRPr="009D3CA7">
              <w:rPr>
                <w:rFonts w:ascii="Calibri" w:hAnsi="Calibri" w:cs="Calibri"/>
                <w:kern w:val="1"/>
                <w:sz w:val="22"/>
                <w:szCs w:val="22"/>
                <w:lang w:eastAsia="zh-CN"/>
              </w:rPr>
              <w:t xml:space="preserve"> </w:t>
            </w:r>
            <w:r w:rsidR="006E5CB7" w:rsidRPr="009D3CA7">
              <w:rPr>
                <w:rFonts w:ascii="Calibri" w:hAnsi="Calibri" w:cs="Calibri"/>
                <w:kern w:val="1"/>
                <w:sz w:val="22"/>
                <w:szCs w:val="22"/>
                <w:lang w:eastAsia="zh-CN"/>
              </w:rPr>
              <w:t>ΓΙΑ ΤΗΝ ΠΡΟΜΗΘΕΙΑ</w:t>
            </w:r>
            <w:r w:rsidR="00442941" w:rsidRPr="009D3CA7">
              <w:rPr>
                <w:rFonts w:ascii="Calibri" w:hAnsi="Calibri" w:cs="Calibri"/>
                <w:kern w:val="1"/>
                <w:sz w:val="22"/>
                <w:szCs w:val="22"/>
                <w:lang w:eastAsia="zh-CN"/>
              </w:rPr>
              <w:t>«</w:t>
            </w:r>
            <w:r w:rsidR="006E5CB7" w:rsidRPr="009D3CA7">
              <w:rPr>
                <w:rFonts w:ascii="Calibri" w:hAnsi="Calibri" w:cs="Calibri"/>
                <w:kern w:val="1"/>
                <w:sz w:val="22"/>
                <w:szCs w:val="22"/>
                <w:lang w:eastAsia="zh-CN"/>
              </w:rPr>
              <w:t xml:space="preserve"> ΥΛΙΚΩΝ ΚΑΘΑΡΙΟΤΗΤΑΣ</w:t>
            </w:r>
            <w:r w:rsidR="00442941" w:rsidRPr="009D3CA7">
              <w:rPr>
                <w:rFonts w:ascii="Calibri" w:hAnsi="Calibri" w:cs="Calibri"/>
                <w:kern w:val="1"/>
                <w:sz w:val="22"/>
                <w:szCs w:val="22"/>
                <w:lang w:eastAsia="zh-CN"/>
              </w:rPr>
              <w:t>» ΗΤΟΙ ΠΑΓΙΟΥ ΕΞΟΠΛΙΣΜΟΥ ΚΑΙ ΔΙΑΦΟΡΟΥ ΑΝΑΛΩΣΙΜΟΥ ΥΛΙΚΟΥ</w:t>
            </w:r>
          </w:p>
          <w:p w:rsidR="00E7568B" w:rsidRPr="009D3CA7" w:rsidRDefault="006E5CB7" w:rsidP="006E5CB7">
            <w:pPr>
              <w:rPr>
                <w:rFonts w:ascii="Calibri" w:hAnsi="Calibri" w:cs="Calibri"/>
                <w:kern w:val="1"/>
                <w:sz w:val="22"/>
                <w:szCs w:val="22"/>
                <w:lang w:eastAsia="zh-CN"/>
              </w:rPr>
            </w:pPr>
            <w:r w:rsidRPr="009D3CA7">
              <w:rPr>
                <w:rFonts w:ascii="Calibri" w:hAnsi="Calibri" w:cs="Calibri"/>
                <w:kern w:val="1"/>
                <w:sz w:val="22"/>
                <w:szCs w:val="22"/>
                <w:lang w:eastAsia="zh-CN"/>
              </w:rPr>
              <w:t>(CPV: 39830000-9</w:t>
            </w:r>
            <w:r w:rsidR="00442941" w:rsidRPr="009D3CA7">
              <w:rPr>
                <w:rFonts w:ascii="Calibri" w:hAnsi="Calibri" w:cs="Calibri"/>
                <w:kern w:val="1"/>
                <w:sz w:val="22"/>
                <w:szCs w:val="22"/>
                <w:lang w:eastAsia="zh-CN"/>
              </w:rPr>
              <w:t xml:space="preserve"> </w:t>
            </w:r>
            <w:r w:rsidRPr="009D3CA7">
              <w:rPr>
                <w:rFonts w:ascii="Calibri" w:hAnsi="Calibri" w:cs="Calibri"/>
                <w:kern w:val="1"/>
                <w:sz w:val="22"/>
                <w:szCs w:val="22"/>
                <w:lang w:eastAsia="zh-CN"/>
              </w:rPr>
              <w:t xml:space="preserve">) </w:t>
            </w:r>
            <w:r w:rsidR="00E7568B" w:rsidRPr="009D3CA7">
              <w:rPr>
                <w:rFonts w:ascii="Calibri" w:hAnsi="Calibri" w:cs="Calibri"/>
                <w:kern w:val="1"/>
                <w:sz w:val="22"/>
                <w:szCs w:val="22"/>
                <w:lang w:eastAsia="zh-CN"/>
              </w:rPr>
              <w:t xml:space="preserve">για τις ανάγκες του Γενικού Νοσοκομείου </w:t>
            </w:r>
            <w:r w:rsidR="001A1552" w:rsidRPr="009D3CA7">
              <w:rPr>
                <w:rFonts w:ascii="Calibri" w:hAnsi="Calibri" w:cs="Calibri"/>
                <w:kern w:val="1"/>
                <w:sz w:val="22"/>
                <w:szCs w:val="22"/>
                <w:lang w:eastAsia="zh-CN"/>
              </w:rPr>
              <w:t xml:space="preserve">Γρεβενών </w:t>
            </w:r>
            <w:r w:rsidR="00442941" w:rsidRPr="009D3CA7">
              <w:rPr>
                <w:rFonts w:ascii="Calibri" w:hAnsi="Calibri" w:cs="Calibri"/>
                <w:kern w:val="1"/>
                <w:sz w:val="22"/>
                <w:szCs w:val="22"/>
                <w:lang w:eastAsia="zh-CN"/>
              </w:rPr>
              <w:t xml:space="preserve"> από πιστώσεις του ΕΑΠ </w:t>
            </w:r>
            <w:r w:rsidR="00E7568B" w:rsidRPr="009D3CA7">
              <w:rPr>
                <w:rFonts w:ascii="Calibri" w:hAnsi="Calibri" w:cs="Calibri"/>
                <w:kern w:val="1"/>
                <w:sz w:val="22"/>
                <w:szCs w:val="22"/>
                <w:lang w:eastAsia="zh-CN"/>
              </w:rPr>
              <w:t xml:space="preserve">, με κριτήριο κατακύρωσης τη χαμηλότερη τιμή </w:t>
            </w:r>
          </w:p>
          <w:p w:rsidR="00B91971" w:rsidRPr="009D3CA7" w:rsidRDefault="00B91971" w:rsidP="000E7988">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w:t>
            </w:r>
          </w:p>
        </w:tc>
      </w:tr>
    </w:tbl>
    <w:p w:rsidR="00B91971" w:rsidRPr="00B91971" w:rsidRDefault="00B91971" w:rsidP="00B91971">
      <w:pPr>
        <w:suppressAutoHyphens/>
        <w:spacing w:after="200" w:line="276" w:lineRule="auto"/>
        <w:ind w:firstLine="397"/>
        <w:jc w:val="both"/>
        <w:rPr>
          <w:rFonts w:ascii="Calibri" w:hAnsi="Calibri" w:cs="Calibri"/>
          <w:kern w:val="1"/>
          <w:sz w:val="22"/>
          <w:szCs w:val="22"/>
          <w:lang w:eastAsia="zh-CN"/>
        </w:rPr>
      </w:pPr>
    </w:p>
    <w:p w:rsidR="00B91971" w:rsidRPr="00B91971" w:rsidRDefault="00B91971" w:rsidP="00B91971">
      <w:pPr>
        <w:shd w:val="clear" w:color="auto" w:fill="B2B2B2"/>
        <w:suppressAutoHyphens/>
        <w:spacing w:after="200"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II: Πληροφορίες σχετικά με τον οικονομικό φορέα</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Πληροφορίες σχετικά με τον οικονομικό φορέα</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before="12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Αριθμός φορολογικού μητρώου (ΑΦΜ):</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53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hd w:val="clear" w:color="auto" w:fill="FFFFFF"/>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Αρμόδιος ή αρμόδιοι</w:t>
            </w:r>
            <w:r w:rsidRPr="00B91971">
              <w:rPr>
                <w:rFonts w:ascii="Calibri" w:hAnsi="Calibri" w:cs="Calibri"/>
                <w:kern w:val="1"/>
                <w:sz w:val="22"/>
                <w:szCs w:val="22"/>
                <w:vertAlign w:val="superscript"/>
                <w:lang w:eastAsia="zh-CN"/>
              </w:rPr>
              <w:endnoteReference w:id="3"/>
            </w:r>
            <w:r w:rsidRPr="00B91971">
              <w:rPr>
                <w:rFonts w:ascii="Calibri" w:hAnsi="Calibri" w:cs="Calibri"/>
                <w:kern w:val="1"/>
                <w:sz w:val="22"/>
                <w:szCs w:val="22"/>
                <w:lang w:eastAsia="zh-CN"/>
              </w:rPr>
              <w:t xml:space="preserve">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Τηλέφωνο: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Ηλ. ταχυδρομείο: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Διεύθυνση στο Διαδίκτυο (διεύθυνση δικτυακού τόπου) (</w:t>
            </w:r>
            <w:r w:rsidRPr="00B91971">
              <w:rPr>
                <w:rFonts w:ascii="Calibri" w:hAnsi="Calibri" w:cs="Calibri"/>
                <w:i/>
                <w:kern w:val="1"/>
                <w:sz w:val="22"/>
                <w:szCs w:val="22"/>
                <w:lang w:eastAsia="zh-CN"/>
              </w:rPr>
              <w:t>εάν υπάρχει</w:t>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είναι πολύ μικρή, μικρή ή μεσαία επιχείρηση</w:t>
            </w:r>
            <w:r w:rsidRPr="00B91971">
              <w:rPr>
                <w:rFonts w:ascii="Calibri" w:hAnsi="Calibri" w:cs="Calibri"/>
                <w:kern w:val="1"/>
                <w:sz w:val="22"/>
                <w:szCs w:val="22"/>
                <w:vertAlign w:val="superscript"/>
                <w:lang w:eastAsia="zh-CN"/>
              </w:rPr>
              <w:endnoteReference w:id="4"/>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u w:val="single"/>
                <w:lang w:eastAsia="zh-CN"/>
              </w:rPr>
              <w:t>Μόνο σε περίπτωση προμήθειας κατ᾽ αποκλειστικότητα, του άρθρου 20:</w:t>
            </w:r>
            <w:r w:rsidRPr="00B91971">
              <w:rPr>
                <w:rFonts w:ascii="Calibri" w:hAnsi="Calibri" w:cs="Calibri"/>
                <w:kern w:val="1"/>
                <w:sz w:val="22"/>
                <w:szCs w:val="22"/>
                <w:lang w:eastAsia="zh-CN"/>
              </w:rPr>
              <w:t>ο οικονομικός φορέας είναι προστατευόμενο εργαστήριο, «κοινωνική επιχείρηση»</w:t>
            </w:r>
            <w:r w:rsidRPr="00B91971">
              <w:rPr>
                <w:rFonts w:ascii="Calibri" w:hAnsi="Calibri" w:cs="Calibri"/>
                <w:kern w:val="1"/>
                <w:sz w:val="22"/>
                <w:szCs w:val="22"/>
                <w:vertAlign w:val="superscript"/>
                <w:lang w:eastAsia="zh-CN"/>
              </w:rPr>
              <w:endnoteReference w:id="5"/>
            </w:r>
            <w:r w:rsidRPr="00B91971">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 xml:space="preserve">Εάν </w:t>
            </w:r>
            <w:r w:rsidRPr="00B91971">
              <w:rPr>
                <w:rFonts w:ascii="Calibri" w:hAnsi="Calibri" w:cs="Calibri"/>
                <w:b/>
                <w:kern w:val="1"/>
                <w:sz w:val="22"/>
                <w:szCs w:val="22"/>
                <w:lang w:eastAsia="zh-CN"/>
              </w:rPr>
              <w:t xml:space="preserve">ναι, </w:t>
            </w:r>
            <w:r w:rsidRPr="00B91971">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 [] Άνευ αντικειμένου</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 Αναφέρετε την ονομασία του καταλόγου ή </w:t>
            </w:r>
            <w:r w:rsidRPr="00B91971">
              <w:rPr>
                <w:rFonts w:ascii="Calibri" w:hAnsi="Calibri" w:cs="Calibri"/>
                <w:kern w:val="1"/>
                <w:sz w:val="22"/>
                <w:szCs w:val="22"/>
                <w:lang w:eastAsia="zh-CN"/>
              </w:rPr>
              <w:lastRenderedPageBreak/>
              <w:t>του πιστοποιητικού και τον σχετικό αριθμό εγγραφής ή πιστοποίησης, κατά περίπτωση:</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91971">
              <w:rPr>
                <w:rFonts w:ascii="Calibri" w:hAnsi="Calibri" w:cs="Calibri"/>
                <w:kern w:val="1"/>
                <w:sz w:val="22"/>
                <w:szCs w:val="22"/>
                <w:vertAlign w:val="superscript"/>
                <w:lang w:eastAsia="zh-CN"/>
              </w:rPr>
              <w:endnoteReference w:id="6"/>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Η εγγραφή ή η πιστοποίηση καλύπτει όλα τα απαιτούμενα κριτήρια επιλογής;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1A1552">
              <w:rPr>
                <w:rFonts w:ascii="Calibri" w:hAnsi="Calibri" w:cs="Calibri"/>
                <w:b/>
                <w:kern w:val="1"/>
                <w:sz w:val="22"/>
                <w:szCs w:val="22"/>
                <w:u w:val="single"/>
                <w:lang w:eastAsia="zh-CN"/>
              </w:rPr>
              <w:t xml:space="preserve"> </w:t>
            </w:r>
            <w:r w:rsidRPr="00B91971">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 Ο οικονομικός φορέας θα είναι σε θέση να προσκομίσει </w:t>
            </w:r>
            <w:r w:rsidRPr="00B91971">
              <w:rPr>
                <w:rFonts w:ascii="Calibri" w:hAnsi="Calibri" w:cs="Calibri"/>
                <w:b/>
                <w:kern w:val="1"/>
                <w:sz w:val="22"/>
                <w:szCs w:val="22"/>
                <w:lang w:eastAsia="zh-CN"/>
              </w:rPr>
              <w:t>βεβαίωση</w:t>
            </w:r>
            <w:r w:rsidRPr="00B91971">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 []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before="12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B91971">
              <w:rPr>
                <w:rFonts w:ascii="Calibri" w:hAnsi="Calibri" w:cs="Calibri"/>
                <w:kern w:val="1"/>
                <w:sz w:val="22"/>
                <w:szCs w:val="22"/>
                <w:vertAlign w:val="superscript"/>
                <w:lang w:eastAsia="zh-CN"/>
              </w:rPr>
              <w:endnoteReference w:id="7"/>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513BE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Α</w:t>
            </w:r>
            <w:r w:rsidRPr="00B91971">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β) Προσδιορίστε τους άλλους οικονομικούς φορείς που συμμετ</w:t>
            </w:r>
            <w:r w:rsidRPr="00B91971">
              <w:rPr>
                <w:rFonts w:ascii="Calibri" w:hAnsi="Calibri" w:cs="Calibri"/>
                <w:kern w:val="1"/>
                <w:sz w:val="22"/>
                <w:szCs w:val="22"/>
                <w:lang w:eastAsia="zh-CN"/>
              </w:rPr>
              <w:t>έχουν από κοινού στη διαδικασία σύναψης δημόσιας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Κατά περίπτωση, αναφορά του τμήματος  ή </w:t>
            </w:r>
            <w:r w:rsidRPr="00B91971">
              <w:rPr>
                <w:rFonts w:ascii="Calibri" w:hAnsi="Calibri" w:cs="Calibri"/>
                <w:kern w:val="1"/>
                <w:sz w:val="22"/>
                <w:szCs w:val="22"/>
                <w:lang w:eastAsia="zh-CN"/>
              </w:rPr>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   ]</w:t>
            </w:r>
          </w:p>
        </w:tc>
      </w:tr>
    </w:tbl>
    <w:p w:rsidR="00B91971" w:rsidRPr="00B91971" w:rsidRDefault="00B91971" w:rsidP="00B91971">
      <w:pPr>
        <w:suppressAutoHyphens/>
        <w:spacing w:after="200" w:line="276" w:lineRule="auto"/>
        <w:ind w:firstLine="397"/>
        <w:jc w:val="both"/>
        <w:rPr>
          <w:rFonts w:ascii="Calibri" w:hAnsi="Calibri" w:cs="Calibri"/>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Ονοματεπώνυμο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suppressAutoHyphens/>
        <w:spacing w:before="120" w:after="360" w:line="276" w:lineRule="auto"/>
        <w:ind w:left="850"/>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ind w:left="850"/>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B91971">
        <w:rPr>
          <w:rFonts w:ascii="Calibri" w:hAnsi="Calibri" w:cs="Calibri"/>
          <w:b/>
          <w:bCs/>
          <w:kern w:val="1"/>
          <w:sz w:val="22"/>
          <w:szCs w:val="22"/>
          <w:vertAlign w:val="superscript"/>
          <w:lang w:eastAsia="zh-CN"/>
        </w:rPr>
        <w:endnoteReference w:id="8"/>
      </w:r>
    </w:p>
    <w:tbl>
      <w:tblPr>
        <w:tblW w:w="0" w:type="auto"/>
        <w:tblInd w:w="108" w:type="dxa"/>
        <w:tblLayout w:type="fixed"/>
        <w:tblLook w:val="0000"/>
      </w:tblPr>
      <w:tblGrid>
        <w:gridCol w:w="4479"/>
        <w:gridCol w:w="4510"/>
      </w:tblGrid>
      <w:tr w:rsidR="00B91971" w:rsidRPr="00B91971" w:rsidTr="00513BEF">
        <w:trPr>
          <w:trHeight w:val="34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[]Ναι []Όχι</w:t>
            </w:r>
          </w:p>
        </w:tc>
      </w:tr>
    </w:tbl>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B91971">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B91971">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B91971">
        <w:rPr>
          <w:rFonts w:ascii="Calibri" w:hAnsi="Calibri" w:cs="Calibri"/>
          <w:b/>
          <w:bCs/>
          <w:kern w:val="1"/>
          <w:sz w:val="22"/>
          <w:szCs w:val="22"/>
          <w:u w:val="single"/>
          <w:lang w:eastAsia="zh-CN"/>
        </w:rPr>
        <w:t>δεν στηρίζεται</w:t>
      </w:r>
      <w:r w:rsidRPr="00B91971">
        <w:rPr>
          <w:rFonts w:ascii="Calibri" w:hAnsi="Calibri" w:cs="Calibri"/>
          <w:b/>
          <w:bCs/>
          <w:kern w:val="1"/>
          <w:sz w:val="22"/>
          <w:szCs w:val="22"/>
          <w:lang w:eastAsia="zh-CN"/>
        </w:rPr>
        <w:t xml:space="preserve"> ο οικονομικός φορέας</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B91971">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[]Ναι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w:t>
            </w:r>
            <w:r w:rsidRPr="00B91971">
              <w:rPr>
                <w:rFonts w:ascii="Calibri" w:hAnsi="Calibri" w:cs="Calibri"/>
                <w:b/>
                <w:kern w:val="1"/>
                <w:sz w:val="22"/>
                <w:szCs w:val="22"/>
                <w:lang w:eastAsia="zh-CN"/>
              </w:rPr>
              <w:t xml:space="preserve">ναι </w:t>
            </w:r>
            <w:r w:rsidRPr="00B91971">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B91971">
        <w:rPr>
          <w:rFonts w:ascii="Calibri" w:hAnsi="Calibri" w:cs="Calibri"/>
          <w:b/>
          <w:i/>
          <w:kern w:val="1"/>
          <w:sz w:val="22"/>
          <w:szCs w:val="22"/>
          <w:lang w:eastAsia="zh-CN"/>
        </w:rPr>
        <w:t>Εάν</w:t>
      </w:r>
      <w:r w:rsidRPr="00B91971">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91971">
        <w:rPr>
          <w:rFonts w:ascii="Calibri" w:hAnsi="Calibri" w:cs="Calibri"/>
          <w:i/>
          <w:kern w:val="1"/>
          <w:sz w:val="22"/>
          <w:szCs w:val="22"/>
          <w:lang w:eastAsia="zh-CN"/>
        </w:rPr>
        <w:t xml:space="preserve">επιπλέον των πληροφοριών </w:t>
      </w:r>
      <w:r w:rsidRPr="00B91971">
        <w:rPr>
          <w:rFonts w:ascii="Calibri" w:hAnsi="Calibri" w:cs="Calibri"/>
          <w:b/>
          <w:i/>
          <w:kern w:val="1"/>
          <w:sz w:val="22"/>
          <w:szCs w:val="22"/>
          <w:lang w:eastAsia="zh-CN"/>
        </w:rPr>
        <w:t xml:space="preserve">που προβλέπονται στην παρούσα ενότητα, </w:t>
      </w:r>
      <w:r w:rsidRPr="00B91971">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1971" w:rsidRPr="00B91971" w:rsidRDefault="00B91971" w:rsidP="00B91971">
      <w:pPr>
        <w:pageBreakBefore/>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III: Λόγοι αποκλεισμού</w:t>
      </w:r>
    </w:p>
    <w:p w:rsidR="00B91971" w:rsidRPr="00B91971" w:rsidRDefault="00B91971" w:rsidP="00B91971">
      <w:pPr>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color w:val="000000"/>
          <w:kern w:val="1"/>
          <w:sz w:val="22"/>
          <w:szCs w:val="22"/>
          <w:lang w:eastAsia="zh-CN"/>
        </w:rPr>
        <w:t>Α: Λόγοι αποκλεισμού που σχετίζονται με ποινικές καταδίκες</w:t>
      </w:r>
      <w:r w:rsidRPr="00B91971">
        <w:rPr>
          <w:rFonts w:ascii="Calibri" w:hAnsi="Calibri" w:cs="Calibri"/>
          <w:color w:val="000000"/>
          <w:kern w:val="1"/>
          <w:sz w:val="22"/>
          <w:szCs w:val="22"/>
          <w:vertAlign w:val="superscript"/>
          <w:lang w:eastAsia="zh-CN"/>
        </w:rPr>
        <w:endnoteReference w:id="9"/>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kern w:val="1"/>
          <w:sz w:val="22"/>
          <w:szCs w:val="22"/>
          <w:lang w:eastAsia="zh-CN"/>
        </w:rPr>
      </w:pPr>
      <w:r w:rsidRPr="00B91971">
        <w:rPr>
          <w:rFonts w:ascii="Calibri" w:hAnsi="Calibri" w:cs="Calibri"/>
          <w:kern w:val="1"/>
          <w:sz w:val="22"/>
          <w:szCs w:val="22"/>
          <w:lang w:eastAsia="zh-CN"/>
        </w:rPr>
        <w:t>Στο άρθρο 73 παρ. 1 ορίζονται οι ακόλουθοι λόγοι αποκλεισμού:</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 xml:space="preserve">συμμετοχή σε </w:t>
      </w:r>
      <w:r w:rsidRPr="00B91971">
        <w:rPr>
          <w:rFonts w:ascii="Calibri" w:hAnsi="Calibri" w:cs="Calibri"/>
          <w:b/>
          <w:color w:val="000000"/>
          <w:kern w:val="1"/>
          <w:sz w:val="22"/>
          <w:szCs w:val="22"/>
          <w:lang w:eastAsia="zh-CN"/>
        </w:rPr>
        <w:t>εγκληματική οργάνωση</w:t>
      </w:r>
      <w:r w:rsidRPr="00B91971">
        <w:rPr>
          <w:rFonts w:ascii="Calibri" w:hAnsi="Calibri" w:cs="Calibri"/>
          <w:color w:val="000000"/>
          <w:kern w:val="1"/>
          <w:sz w:val="22"/>
          <w:szCs w:val="22"/>
          <w:vertAlign w:val="superscript"/>
          <w:lang w:eastAsia="zh-CN"/>
        </w:rPr>
        <w:endnoteReference w:id="10"/>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δωροδοκία</w:t>
      </w:r>
      <w:r w:rsidRPr="00B91971">
        <w:rPr>
          <w:rFonts w:ascii="Calibri" w:hAnsi="Calibri" w:cs="Calibri"/>
          <w:color w:val="000000"/>
          <w:kern w:val="1"/>
          <w:sz w:val="22"/>
          <w:szCs w:val="22"/>
          <w:vertAlign w:val="superscript"/>
          <w:lang w:eastAsia="zh-CN"/>
        </w:rPr>
        <w:endnoteReference w:id="11"/>
      </w:r>
      <w:r w:rsidRPr="00B91971">
        <w:rPr>
          <w:rFonts w:ascii="Calibri" w:hAnsi="Calibri" w:cs="Calibri"/>
          <w:color w:val="000000"/>
          <w:kern w:val="1"/>
          <w:sz w:val="22"/>
          <w:szCs w:val="22"/>
          <w:vertAlign w:val="superscript"/>
          <w:lang w:eastAsia="zh-CN"/>
        </w:rPr>
        <w:t>,</w:t>
      </w:r>
      <w:r w:rsidRPr="00B91971">
        <w:rPr>
          <w:rFonts w:ascii="Calibri" w:hAnsi="Calibri" w:cs="Calibri"/>
          <w:color w:val="000000"/>
          <w:kern w:val="1"/>
          <w:sz w:val="22"/>
          <w:szCs w:val="22"/>
          <w:vertAlign w:val="superscript"/>
          <w:lang w:eastAsia="zh-CN"/>
        </w:rPr>
        <w:endnoteReference w:id="12"/>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απάτη</w:t>
      </w:r>
      <w:r w:rsidRPr="00B91971">
        <w:rPr>
          <w:rFonts w:ascii="Calibri" w:hAnsi="Calibri" w:cs="Calibri"/>
          <w:color w:val="000000"/>
          <w:kern w:val="1"/>
          <w:sz w:val="22"/>
          <w:szCs w:val="22"/>
          <w:vertAlign w:val="superscript"/>
          <w:lang w:eastAsia="zh-CN"/>
        </w:rPr>
        <w:endnoteReference w:id="13"/>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B91971">
        <w:rPr>
          <w:rFonts w:ascii="Calibri" w:hAnsi="Calibri" w:cs="Calibri"/>
          <w:color w:val="000000"/>
          <w:kern w:val="1"/>
          <w:sz w:val="22"/>
          <w:szCs w:val="22"/>
          <w:vertAlign w:val="superscript"/>
          <w:lang w:eastAsia="zh-CN"/>
        </w:rPr>
        <w:endnoteReference w:id="14"/>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B91971">
        <w:rPr>
          <w:rFonts w:ascii="Calibri" w:hAnsi="Calibri" w:cs="Calibri"/>
          <w:color w:val="000000"/>
          <w:kern w:val="1"/>
          <w:sz w:val="22"/>
          <w:szCs w:val="22"/>
          <w:vertAlign w:val="superscript"/>
          <w:lang w:eastAsia="zh-CN"/>
        </w:rPr>
        <w:endnoteReference w:id="15"/>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παιδική εργασία και άλλες μορφές εμπορίας ανθρώπων</w:t>
      </w:r>
      <w:r w:rsidRPr="00B91971">
        <w:rPr>
          <w:rFonts w:ascii="Calibri" w:hAnsi="Calibri" w:cs="Calibri"/>
          <w:color w:val="000000"/>
          <w:kern w:val="1"/>
          <w:sz w:val="22"/>
          <w:szCs w:val="22"/>
          <w:vertAlign w:val="superscript"/>
          <w:lang w:eastAsia="zh-CN"/>
        </w:rPr>
        <w:endnoteReference w:id="16"/>
      </w:r>
      <w:r w:rsidRPr="00B91971">
        <w:rPr>
          <w:rFonts w:ascii="Calibri" w:hAnsi="Calibri" w:cs="Calibri"/>
          <w:color w:val="000000"/>
          <w:kern w:val="1"/>
          <w:sz w:val="22"/>
          <w:szCs w:val="22"/>
          <w:lang w:eastAsia="zh-CN"/>
        </w:rPr>
        <w:t>.</w:t>
      </w:r>
    </w:p>
    <w:tbl>
      <w:tblPr>
        <w:tblW w:w="0" w:type="auto"/>
        <w:tblInd w:w="108" w:type="dxa"/>
        <w:tblLayout w:type="fixed"/>
        <w:tblLook w:val="0000"/>
      </w:tblPr>
      <w:tblGrid>
        <w:gridCol w:w="4479"/>
        <w:gridCol w:w="4510"/>
      </w:tblGrid>
      <w:tr w:rsidR="00B91971" w:rsidRPr="00B91971" w:rsidTr="00513BEF">
        <w:trPr>
          <w:trHeight w:val="855"/>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Υπάρχει αμετάκλητη καταδικαστική </w:t>
            </w:r>
            <w:r w:rsidRPr="00B91971">
              <w:rPr>
                <w:rFonts w:ascii="Calibri" w:hAnsi="Calibri" w:cs="Calibri"/>
                <w:b/>
                <w:kern w:val="1"/>
                <w:sz w:val="22"/>
                <w:szCs w:val="22"/>
                <w:lang w:eastAsia="zh-CN"/>
              </w:rPr>
              <w:t>απόφαση εις βάρος του οικονομικού φορέα</w:t>
            </w:r>
            <w:r w:rsidRPr="00B91971">
              <w:rPr>
                <w:rFonts w:ascii="Calibri" w:hAnsi="Calibri" w:cs="Calibri"/>
                <w:kern w:val="1"/>
                <w:sz w:val="22"/>
                <w:szCs w:val="22"/>
                <w:lang w:eastAsia="zh-CN"/>
              </w:rPr>
              <w:t xml:space="preserve"> ή </w:t>
            </w:r>
            <w:r w:rsidRPr="00B91971">
              <w:rPr>
                <w:rFonts w:ascii="Calibri" w:hAnsi="Calibri" w:cs="Calibri"/>
                <w:b/>
                <w:kern w:val="1"/>
                <w:sz w:val="22"/>
                <w:szCs w:val="22"/>
                <w:lang w:eastAsia="zh-CN"/>
              </w:rPr>
              <w:t>οποιουδήποτε</w:t>
            </w:r>
            <w:r w:rsidRPr="00B91971">
              <w:rPr>
                <w:rFonts w:ascii="Calibri" w:hAnsi="Calibri" w:cs="Calibri"/>
                <w:kern w:val="1"/>
                <w:sz w:val="22"/>
                <w:szCs w:val="22"/>
                <w:lang w:eastAsia="zh-CN"/>
              </w:rPr>
              <w:t xml:space="preserve"> προσώπου</w:t>
            </w:r>
            <w:r w:rsidRPr="00B91971">
              <w:rPr>
                <w:rFonts w:ascii="Calibri" w:hAnsi="Calibri" w:cs="Calibri"/>
                <w:kern w:val="1"/>
                <w:sz w:val="22"/>
                <w:szCs w:val="22"/>
                <w:vertAlign w:val="superscript"/>
                <w:lang w:eastAsia="zh-CN"/>
              </w:rPr>
              <w:endnoteReference w:id="17"/>
            </w:r>
            <w:r w:rsidRPr="00B91971">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b/>
                <w:kern w:val="1"/>
                <w:sz w:val="22"/>
                <w:szCs w:val="22"/>
                <w:lang w:eastAsia="zh-CN"/>
              </w:rPr>
            </w:pPr>
            <w:r w:rsidRPr="00B91971">
              <w:rPr>
                <w:rFonts w:ascii="Calibri" w:hAnsi="Calibri" w:cs="Calibri"/>
                <w:i/>
                <w:kern w:val="1"/>
                <w:sz w:val="22"/>
                <w:szCs w:val="22"/>
                <w:lang w:eastAsia="zh-CN"/>
              </w:rPr>
              <w:t>[……][……][……][……]</w:t>
            </w:r>
            <w:r w:rsidRPr="00B91971">
              <w:rPr>
                <w:rFonts w:ascii="Calibri" w:hAnsi="Calibri" w:cs="Calibri"/>
                <w:kern w:val="1"/>
                <w:sz w:val="22"/>
                <w:szCs w:val="22"/>
                <w:vertAlign w:val="superscript"/>
                <w:lang w:eastAsia="zh-CN"/>
              </w:rPr>
              <w:endnoteReference w:id="18"/>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αναφέρετε</w:t>
            </w:r>
            <w:r w:rsidRPr="00B91971">
              <w:rPr>
                <w:rFonts w:ascii="Calibri" w:hAnsi="Calibri" w:cs="Calibri"/>
                <w:kern w:val="1"/>
                <w:sz w:val="22"/>
                <w:szCs w:val="22"/>
                <w:vertAlign w:val="superscript"/>
                <w:lang w:eastAsia="zh-CN"/>
              </w:rPr>
              <w:endnoteReference w:id="19"/>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β) Προσδιορίστε ποιος έχει καταδικαστεί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 xml:space="preserve">γ) </w:t>
            </w:r>
            <w:r w:rsidRPr="00B91971">
              <w:rPr>
                <w:rFonts w:ascii="Calibri" w:hAnsi="Calibri" w:cs="Calibri"/>
                <w:b/>
                <w:bCs/>
                <w:kern w:val="1"/>
                <w:sz w:val="22"/>
                <w:szCs w:val="22"/>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xml:space="preserve">α) Ημερομηνία:[   ],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xml:space="preserve">σημείο-(-α): [   ],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λόγος(-οι):[   ]</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β)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γ) Διάρκεια της περιόδου αποκλεισμού [……] και σχετικό(-ά) σημείο(-α)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w:t>
            </w:r>
            <w:r w:rsidRPr="00B91971">
              <w:rPr>
                <w:rFonts w:ascii="Calibri" w:hAnsi="Calibri" w:cs="Calibri"/>
                <w:kern w:val="1"/>
                <w:sz w:val="22"/>
                <w:szCs w:val="22"/>
                <w:vertAlign w:val="superscript"/>
                <w:lang w:eastAsia="zh-CN"/>
              </w:rPr>
              <w:endnoteReference w:id="20"/>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91971">
              <w:rPr>
                <w:rFonts w:eastAsia="Calibri" w:cs="Calibri"/>
                <w:kern w:val="1"/>
                <w:sz w:val="22"/>
                <w:szCs w:val="22"/>
                <w:lang w:eastAsia="zh-CN"/>
              </w:rPr>
              <w:t>αυτοκάθαρση»)</w:t>
            </w:r>
            <w:r w:rsidRPr="00B91971">
              <w:rPr>
                <w:rFonts w:eastAsia="Calibri" w:cs="Calibri"/>
                <w:kern w:val="1"/>
                <w:sz w:val="22"/>
                <w:szCs w:val="22"/>
                <w:vertAlign w:val="superscript"/>
                <w:lang w:eastAsia="zh-CN"/>
              </w:rPr>
              <w:endnoteReference w:id="21"/>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περιγράψτε τα μέτρα που λήφθηκαν</w:t>
            </w:r>
            <w:r w:rsidRPr="00B91971">
              <w:rPr>
                <w:rFonts w:ascii="Calibri" w:hAnsi="Calibri" w:cs="Calibri"/>
                <w:kern w:val="1"/>
                <w:sz w:val="22"/>
                <w:szCs w:val="22"/>
                <w:vertAlign w:val="superscript"/>
                <w:lang w:eastAsia="zh-CN"/>
              </w:rPr>
              <w:endnoteReference w:id="22"/>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suppressAutoHyphens/>
        <w:spacing w:before="120" w:after="360" w:line="276" w:lineRule="auto"/>
        <w:ind w:firstLine="397"/>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91971" w:rsidRPr="00B91971" w:rsidTr="00513BE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1) Ο οικονομικός φορέας έχει εκπληρώσει όλες </w:t>
            </w:r>
            <w:r w:rsidRPr="00B91971">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B91971">
              <w:rPr>
                <w:rFonts w:ascii="Calibri" w:hAnsi="Calibri" w:cs="Calibri"/>
                <w:kern w:val="1"/>
                <w:sz w:val="22"/>
                <w:szCs w:val="22"/>
                <w:vertAlign w:val="superscript"/>
                <w:lang w:eastAsia="zh-CN"/>
              </w:rPr>
              <w:endnoteReference w:id="23"/>
            </w:r>
            <w:r w:rsidRPr="00B91971">
              <w:rPr>
                <w:rFonts w:ascii="Calibri" w:hAnsi="Calibri" w:cs="Calibri"/>
                <w:b/>
                <w:kern w:val="1"/>
                <w:sz w:val="22"/>
                <w:szCs w:val="22"/>
                <w:lang w:eastAsia="zh-CN"/>
              </w:rPr>
              <w:t>,</w:t>
            </w:r>
            <w:r w:rsidRPr="00B91971">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tc>
      </w:tr>
      <w:tr w:rsidR="00B91971" w:rsidRPr="00B91971" w:rsidTr="00513BE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όχι αναφέρετε: </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Χώρα ή κράτος μέλος για το οποίο πρόκειται:</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Ποιο είναι το σχετικό ποσό;</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γ)Πως διαπιστώθηκε η αθέτηση των υποχρεώσεων;</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 Μέσω δικαστικής ή διοικητικής απόφασης;</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 xml:space="preserve">- </w:t>
            </w:r>
            <w:r w:rsidRPr="00B91971">
              <w:rPr>
                <w:rFonts w:ascii="Calibri" w:hAnsi="Calibri" w:cs="Calibri"/>
                <w:kern w:val="1"/>
                <w:sz w:val="22"/>
                <w:szCs w:val="22"/>
                <w:lang w:eastAsia="zh-CN"/>
              </w:rPr>
              <w:t>Η εν λόγω απόφαση είναι τελεσίδικη και δεσμευτική;</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Αναφέρατε την ημερομηνία καταδίκης ή έκδοσης απόφασης</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B91971" w:rsidRPr="00B91971" w:rsidRDefault="00B91971" w:rsidP="00B91971">
            <w:pPr>
              <w:suppressAutoHyphens/>
              <w:snapToGrid w:val="0"/>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2) Με άλλα μέσα; Διευκρινήστε:</w:t>
            </w:r>
          </w:p>
          <w:p w:rsidR="00B91971" w:rsidRPr="00B91971" w:rsidRDefault="00B91971" w:rsidP="00B91971">
            <w:pPr>
              <w:suppressAutoHyphens/>
              <w:snapToGrid w:val="0"/>
              <w:spacing w:line="276" w:lineRule="auto"/>
              <w:rPr>
                <w:rFonts w:ascii="Calibri" w:hAnsi="Calibri" w:cs="Calibri"/>
                <w:b/>
                <w:bCs/>
                <w:kern w:val="1"/>
                <w:sz w:val="22"/>
                <w:szCs w:val="22"/>
                <w:lang w:eastAsia="zh-CN"/>
              </w:rPr>
            </w:pPr>
            <w:r w:rsidRPr="00B91971">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91971">
              <w:rPr>
                <w:rFonts w:ascii="Calibri" w:hAnsi="Calibri" w:cs="Calibri"/>
                <w:kern w:val="1"/>
                <w:sz w:val="22"/>
                <w:szCs w:val="22"/>
                <w:vertAlign w:val="superscript"/>
                <w:lang w:eastAsia="zh-CN"/>
              </w:rPr>
              <w:endnoteReference w:id="24"/>
            </w:r>
          </w:p>
        </w:tc>
        <w:tc>
          <w:tcPr>
            <w:tcW w:w="2247"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bCs/>
                <w:kern w:val="1"/>
                <w:sz w:val="22"/>
                <w:szCs w:val="22"/>
                <w:lang w:eastAsia="zh-CN"/>
              </w:rPr>
              <w:t>ΦΟΡΟΙ</w:t>
            </w:r>
          </w:p>
          <w:p w:rsidR="00B91971" w:rsidRPr="00B91971" w:rsidRDefault="00B91971" w:rsidP="00B91971">
            <w:pPr>
              <w:suppressAutoHyphens/>
              <w:spacing w:line="276" w:lineRule="auto"/>
              <w:jc w:val="both"/>
              <w:rPr>
                <w:rFonts w:ascii="Calibri" w:hAnsi="Calibri" w:cs="Calibri"/>
                <w:kern w:val="1"/>
                <w:sz w:val="22"/>
                <w:szCs w:val="22"/>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bCs/>
                <w:kern w:val="1"/>
                <w:sz w:val="22"/>
                <w:szCs w:val="22"/>
                <w:lang w:eastAsia="zh-CN"/>
              </w:rPr>
              <w:t>ΕΙΣΦΟΡΕΣ ΚΟΙΝΩΝΙΚΗΣ ΑΣΦΑΛΙΣΗΣ</w:t>
            </w:r>
          </w:p>
        </w:tc>
      </w:tr>
      <w:tr w:rsidR="00B91971" w:rsidRPr="00B91971" w:rsidTr="00513BE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c>
          <w:tcPr>
            <w:tcW w:w="2247" w:type="dxa"/>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γ.1) []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γ.2)[……]·</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 Ναι [] Όχι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1"/>
                <w:szCs w:val="21"/>
                <w:lang w:eastAsia="zh-CN"/>
              </w:rPr>
              <w:t>Εάν ναι, να αναφερθούν λεπτομερείς πληροφορίες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γ.1) []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γ.2)[……]·</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 Ναι [] Όχι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Εάν ναι, να αναφερθούν λεπτομερείς πληροφορίες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i/>
                <w:kern w:val="1"/>
                <w:sz w:val="22"/>
                <w:szCs w:val="22"/>
                <w:lang w:eastAsia="zh-CN"/>
              </w:rPr>
            </w:pPr>
            <w:r w:rsidRPr="00B9197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B91971">
              <w:rPr>
                <w:rFonts w:ascii="Calibri" w:hAnsi="Calibri" w:cs="Calibri"/>
                <w:kern w:val="1"/>
                <w:sz w:val="22"/>
                <w:szCs w:val="22"/>
                <w:vertAlign w:val="superscript"/>
                <w:lang w:eastAsia="zh-CN"/>
              </w:rPr>
              <w:endnoteReference w:id="25"/>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w:t>
            </w:r>
          </w:p>
        </w:tc>
      </w:tr>
    </w:tbl>
    <w:p w:rsidR="00B91971" w:rsidRPr="00B91971" w:rsidRDefault="00B91971" w:rsidP="00B91971">
      <w:pPr>
        <w:keepNext/>
        <w:suppressAutoHyphens/>
        <w:spacing w:before="120" w:after="360" w:line="276" w:lineRule="auto"/>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έχει,</w:t>
            </w:r>
            <w:r w:rsidRPr="00B91971">
              <w:rPr>
                <w:rFonts w:ascii="Calibri" w:hAnsi="Calibri" w:cs="Calibri"/>
                <w:b/>
                <w:kern w:val="1"/>
                <w:sz w:val="22"/>
                <w:szCs w:val="22"/>
                <w:lang w:eastAsia="zh-CN"/>
              </w:rPr>
              <w:t xml:space="preserve"> εν γνώσει του</w:t>
            </w:r>
            <w:r w:rsidRPr="00B91971">
              <w:rPr>
                <w:rFonts w:ascii="Calibri" w:hAnsi="Calibri" w:cs="Calibri"/>
                <w:kern w:val="1"/>
                <w:sz w:val="22"/>
                <w:szCs w:val="22"/>
                <w:lang w:eastAsia="zh-CN"/>
              </w:rPr>
              <w:t xml:space="preserve">, αθετήσει </w:t>
            </w:r>
            <w:r w:rsidRPr="00B91971">
              <w:rPr>
                <w:rFonts w:ascii="Calibri" w:hAnsi="Calibri" w:cs="Calibri"/>
                <w:b/>
                <w:kern w:val="1"/>
                <w:sz w:val="22"/>
                <w:szCs w:val="22"/>
                <w:lang w:eastAsia="zh-CN"/>
              </w:rPr>
              <w:t xml:space="preserve">τις υποχρεώσεις του </w:t>
            </w:r>
            <w:r w:rsidRPr="00B91971">
              <w:rPr>
                <w:rFonts w:ascii="Calibri" w:hAnsi="Calibri" w:cs="Calibri"/>
                <w:kern w:val="1"/>
                <w:sz w:val="22"/>
                <w:szCs w:val="22"/>
                <w:lang w:eastAsia="zh-CN"/>
              </w:rPr>
              <w:t xml:space="preserve">στους τομείς του </w:t>
            </w:r>
            <w:r w:rsidRPr="00B91971">
              <w:rPr>
                <w:rFonts w:ascii="Calibri" w:hAnsi="Calibri" w:cs="Calibri"/>
                <w:b/>
                <w:kern w:val="1"/>
                <w:sz w:val="22"/>
                <w:szCs w:val="22"/>
                <w:lang w:eastAsia="zh-CN"/>
              </w:rPr>
              <w:t>περιβαλλοντικού, κοινωνικού και εργατικού δικαίου</w:t>
            </w:r>
            <w:r w:rsidRPr="00B91971">
              <w:rPr>
                <w:rFonts w:ascii="Calibri" w:hAnsi="Calibri" w:cs="Calibri"/>
                <w:kern w:val="1"/>
                <w:sz w:val="22"/>
                <w:szCs w:val="22"/>
                <w:vertAlign w:val="superscript"/>
                <w:lang w:eastAsia="zh-CN"/>
              </w:rPr>
              <w:endnoteReference w:id="26"/>
            </w:r>
            <w:r w:rsidRPr="00B91971">
              <w:rPr>
                <w:rFonts w:ascii="Calibri" w:hAnsi="Calibri" w:cs="Calibri"/>
                <w:b/>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513BEF">
        <w:trPr>
          <w:trHeight w:val="405"/>
        </w:trPr>
        <w:tc>
          <w:tcPr>
            <w:tcW w:w="4479" w:type="dxa"/>
            <w:vMerge/>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b/>
                <w:kern w:val="1"/>
                <w:sz w:val="22"/>
                <w:szCs w:val="22"/>
                <w:lang w:eastAsia="zh-CN"/>
              </w:rPr>
            </w:pPr>
          </w:p>
          <w:p w:rsidR="00B91971" w:rsidRPr="00B91971" w:rsidRDefault="00B91971" w:rsidP="00B91971">
            <w:pPr>
              <w:suppressAutoHyphens/>
              <w:spacing w:line="276" w:lineRule="auto"/>
              <w:rPr>
                <w:rFonts w:ascii="Calibri" w:hAnsi="Calibri" w:cs="Calibri"/>
                <w:b/>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Βρίσκεται ο οικονομικός φορέας σε οποιαδήποτε από τις ακόλουθες καταστάσεις</w:t>
            </w:r>
            <w:r w:rsidRPr="00B91971">
              <w:rPr>
                <w:rFonts w:ascii="Calibri" w:hAnsi="Calibri" w:cs="Calibri"/>
                <w:kern w:val="1"/>
                <w:sz w:val="22"/>
                <w:szCs w:val="22"/>
                <w:vertAlign w:val="superscript"/>
                <w:lang w:eastAsia="zh-CN"/>
              </w:rPr>
              <w:endnoteReference w:id="27"/>
            </w:r>
            <w:r w:rsidRPr="00B91971">
              <w:rPr>
                <w:rFonts w:ascii="Calibri" w:hAnsi="Calibri" w:cs="Calibri"/>
                <w:kern w:val="1"/>
                <w:sz w:val="22"/>
                <w:szCs w:val="22"/>
                <w:lang w:eastAsia="zh-CN"/>
              </w:rPr>
              <w:t xml:space="preserve">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 πτώχευση,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διαδικασία εξυγίανσης,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ειδική εκκαθάριση,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αναγκαστική διαχείριση από εκκαθαριστή ή από το δικαστήριο,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 έχει υπαχθεί σε διαδικασία πτωχευτικού συμβιβασμού,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στ) αναστολή επιχειρηματικών δραστηριοτήτων,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ναι: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Παραθέστε λεπτομερή στοιχεία:</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91971">
              <w:rPr>
                <w:rFonts w:ascii="Calibri" w:hAnsi="Calibri" w:cs="Calibri"/>
                <w:kern w:val="1"/>
                <w:sz w:val="22"/>
                <w:szCs w:val="22"/>
                <w:vertAlign w:val="superscript"/>
                <w:lang w:eastAsia="zh-CN"/>
              </w:rPr>
              <w:endnoteReference w:id="28"/>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513BE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Έχει διαπράξει ο </w:t>
            </w:r>
            <w:r w:rsidRPr="00B91971">
              <w:rPr>
                <w:rFonts w:ascii="Calibri" w:hAnsi="Calibri" w:cs="Calibri"/>
                <w:kern w:val="1"/>
                <w:sz w:val="22"/>
                <w:szCs w:val="22"/>
                <w:lang w:eastAsia="zh-CN"/>
              </w:rPr>
              <w:t xml:space="preserve">οικονομικός φορέας </w:t>
            </w:r>
            <w:r w:rsidRPr="00B91971">
              <w:rPr>
                <w:rFonts w:ascii="Calibri" w:hAnsi="Calibri" w:cs="Calibri"/>
                <w:b/>
                <w:kern w:val="1"/>
                <w:sz w:val="22"/>
                <w:szCs w:val="22"/>
                <w:lang w:eastAsia="zh-CN"/>
              </w:rPr>
              <w:t>σοβαρό επαγγελματικό παράπτωμα</w:t>
            </w:r>
            <w:r w:rsidRPr="00B91971">
              <w:rPr>
                <w:rFonts w:ascii="Calibri" w:hAnsi="Calibri" w:cs="Calibri"/>
                <w:kern w:val="1"/>
                <w:sz w:val="22"/>
                <w:szCs w:val="22"/>
                <w:vertAlign w:val="superscript"/>
                <w:lang w:eastAsia="zh-CN"/>
              </w:rPr>
              <w:endnoteReference w:id="29"/>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tc>
      </w:tr>
      <w:tr w:rsidR="00B91971" w:rsidRPr="00B91971" w:rsidTr="00513BEF">
        <w:trPr>
          <w:trHeight w:val="257"/>
        </w:trPr>
        <w:tc>
          <w:tcPr>
            <w:tcW w:w="4479"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b/>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lastRenderedPageBreak/>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544"/>
        </w:trPr>
        <w:tc>
          <w:tcPr>
            <w:tcW w:w="4479" w:type="dxa"/>
            <w:vMerge w:val="restart"/>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lastRenderedPageBreak/>
              <w:t>Έχει συνάψει</w:t>
            </w:r>
            <w:r w:rsidRPr="00B91971">
              <w:rPr>
                <w:rFonts w:ascii="Calibri" w:hAnsi="Calibri" w:cs="Calibri"/>
                <w:kern w:val="1"/>
                <w:sz w:val="22"/>
                <w:szCs w:val="22"/>
                <w:lang w:eastAsia="zh-CN"/>
              </w:rPr>
              <w:t xml:space="preserve"> ο οικονομικός φορέας </w:t>
            </w:r>
            <w:r w:rsidRPr="00B91971">
              <w:rPr>
                <w:rFonts w:ascii="Calibri" w:hAnsi="Calibri" w:cs="Calibri"/>
                <w:b/>
                <w:kern w:val="1"/>
                <w:sz w:val="22"/>
                <w:szCs w:val="22"/>
                <w:lang w:eastAsia="zh-CN"/>
              </w:rPr>
              <w:t>συμφωνίες</w:t>
            </w:r>
            <w:r w:rsidRPr="00B91971">
              <w:rPr>
                <w:rFonts w:ascii="Calibri" w:hAnsi="Calibri" w:cs="Calibri"/>
                <w:kern w:val="1"/>
                <w:sz w:val="22"/>
                <w:szCs w:val="22"/>
                <w:lang w:eastAsia="zh-CN"/>
              </w:rPr>
              <w:t xml:space="preserve"> με άλλους οικονομικούς φορείς </w:t>
            </w:r>
            <w:r w:rsidRPr="00B91971">
              <w:rPr>
                <w:rFonts w:ascii="Calibri" w:hAnsi="Calibri" w:cs="Calibri"/>
                <w:b/>
                <w:kern w:val="1"/>
                <w:sz w:val="22"/>
                <w:szCs w:val="22"/>
                <w:lang w:eastAsia="zh-CN"/>
              </w:rPr>
              <w:t>με σκοπό τη στρέβλωση του ανταγωνισμού</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514"/>
        </w:trPr>
        <w:tc>
          <w:tcPr>
            <w:tcW w:w="4479"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316"/>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Γνωρίζει ο οικονομικός φορέας την ύπαρξη τυχόν </w:t>
            </w:r>
            <w:r w:rsidRPr="00B91971">
              <w:rPr>
                <w:rFonts w:ascii="Calibri" w:hAnsi="Calibri" w:cs="Calibri"/>
                <w:b/>
                <w:kern w:val="1"/>
                <w:sz w:val="22"/>
                <w:szCs w:val="22"/>
                <w:lang w:eastAsia="zh-CN"/>
              </w:rPr>
              <w:t>σύγκρουσης συμφερόντων</w:t>
            </w:r>
            <w:r w:rsidRPr="00B91971">
              <w:rPr>
                <w:rFonts w:ascii="Calibri" w:hAnsi="Calibri" w:cs="Calibri"/>
                <w:b/>
                <w:kern w:val="1"/>
                <w:sz w:val="22"/>
                <w:szCs w:val="22"/>
                <w:lang w:eastAsia="zh-CN"/>
              </w:rPr>
              <w:endnoteReference w:id="30"/>
            </w:r>
            <w:r w:rsidRPr="00B91971">
              <w:rPr>
                <w:rFonts w:ascii="Calibri" w:hAnsi="Calibri" w:cs="Calibri"/>
                <w:kern w:val="1"/>
                <w:sz w:val="22"/>
                <w:szCs w:val="22"/>
                <w:lang w:eastAsia="zh-CN"/>
              </w:rPr>
              <w:t>, λόγω της συμμετοχής του στη διαδικασία ανάθεσης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416"/>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Έχει παράσχει </w:t>
            </w:r>
            <w:r w:rsidRPr="00B91971">
              <w:rPr>
                <w:rFonts w:eastAsia="Calibri"/>
                <w:kern w:val="1"/>
                <w:sz w:val="22"/>
                <w:szCs w:val="22"/>
                <w:lang w:eastAsia="zh-CN"/>
              </w:rPr>
              <w:t xml:space="preserve">ο οικονομικός φορέας ή </w:t>
            </w:r>
            <w:r w:rsidRPr="00B91971">
              <w:rPr>
                <w:rFonts w:ascii="Calibri" w:hAnsi="Calibri" w:cs="Calibri"/>
                <w:kern w:val="1"/>
                <w:sz w:val="22"/>
                <w:szCs w:val="22"/>
                <w:lang w:eastAsia="zh-CN"/>
              </w:rPr>
              <w:t xml:space="preserve">επιχείρηση συνδεδεμένη με αυτόν </w:t>
            </w:r>
            <w:r w:rsidRPr="00B91971">
              <w:rPr>
                <w:rFonts w:ascii="Calibri" w:hAnsi="Calibri" w:cs="Calibri"/>
                <w:b/>
                <w:kern w:val="1"/>
                <w:sz w:val="22"/>
                <w:szCs w:val="22"/>
                <w:lang w:eastAsia="zh-CN"/>
              </w:rPr>
              <w:t>συμβουλές</w:t>
            </w:r>
            <w:r w:rsidRPr="00B91971">
              <w:rPr>
                <w:rFonts w:ascii="Calibri" w:hAnsi="Calibri" w:cs="Calibri"/>
                <w:kern w:val="1"/>
                <w:sz w:val="22"/>
                <w:szCs w:val="22"/>
                <w:lang w:eastAsia="zh-CN"/>
              </w:rPr>
              <w:t xml:space="preserve"> στην αναθέτουσα αρχή ή στον αναθέτοντα φορέα ή έχει με άλλο τρόπο </w:t>
            </w:r>
            <w:r w:rsidRPr="00B91971">
              <w:rPr>
                <w:rFonts w:ascii="Calibri" w:hAnsi="Calibri" w:cs="Calibri"/>
                <w:b/>
                <w:kern w:val="1"/>
                <w:sz w:val="22"/>
                <w:szCs w:val="22"/>
                <w:lang w:eastAsia="zh-CN"/>
              </w:rPr>
              <w:t>αναμειχθεί στην προετοιμασία</w:t>
            </w:r>
            <w:r w:rsidRPr="00B91971">
              <w:rPr>
                <w:rFonts w:ascii="Calibri" w:hAnsi="Calibri" w:cs="Calibri"/>
                <w:kern w:val="1"/>
                <w:sz w:val="22"/>
                <w:szCs w:val="22"/>
                <w:lang w:eastAsia="zh-CN"/>
              </w:rPr>
              <w:t xml:space="preserve"> της διαδικασίας σύναψης της σύμβασης</w:t>
            </w:r>
            <w:r w:rsidRPr="00B91971">
              <w:rPr>
                <w:rFonts w:ascii="Calibri" w:hAnsi="Calibri" w:cs="Calibri"/>
                <w:kern w:val="1"/>
                <w:sz w:val="22"/>
                <w:szCs w:val="22"/>
                <w:vertAlign w:val="superscript"/>
                <w:lang w:eastAsia="zh-CN"/>
              </w:rPr>
              <w:endnoteReference w:id="31"/>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Έχει επιδείξει ο οικονομικός φορέας σοβαρή ή επαναλαμβανόμενη πλημμέλεια</w:t>
            </w:r>
            <w:r w:rsidRPr="00B91971">
              <w:rPr>
                <w:rFonts w:ascii="Calibri" w:hAnsi="Calibri" w:cs="Calibri"/>
                <w:kern w:val="1"/>
                <w:sz w:val="22"/>
                <w:szCs w:val="22"/>
                <w:vertAlign w:val="superscript"/>
                <w:lang w:eastAsia="zh-CN"/>
              </w:rPr>
              <w:endnoteReference w:id="32"/>
            </w:r>
            <w:r w:rsidRPr="00B91971">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931"/>
        </w:trPr>
        <w:tc>
          <w:tcPr>
            <w:tcW w:w="4479" w:type="dxa"/>
            <w:vMerge/>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lastRenderedPageBreak/>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Μπορεί ο οικονομικός φορέας να επιβεβαιώσει ότι: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δεν έχει αποκρύψει τις πληροφορίες αυτές,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bl>
    <w:p w:rsidR="00B91971" w:rsidRPr="00B91971" w:rsidRDefault="00B91971" w:rsidP="00B91971">
      <w:pPr>
        <w:keepNext/>
        <w:suppressAutoHyphens/>
        <w:spacing w:before="120" w:after="360" w:line="276" w:lineRule="auto"/>
        <w:jc w:val="center"/>
        <w:rPr>
          <w:rFonts w:ascii="Calibri" w:hAnsi="Calibri" w:cs="Calibri"/>
          <w:b/>
          <w:kern w:val="1"/>
          <w:sz w:val="22"/>
          <w:szCs w:val="22"/>
          <w:lang w:eastAsia="zh-CN"/>
        </w:rPr>
      </w:pPr>
    </w:p>
    <w:p w:rsidR="00B91971" w:rsidRPr="00B91971" w:rsidRDefault="00B91971" w:rsidP="00B91971">
      <w:pPr>
        <w:suppressAutoHyphens/>
        <w:spacing w:after="200" w:line="276" w:lineRule="auto"/>
        <w:jc w:val="center"/>
        <w:rPr>
          <w:rFonts w:ascii="Calibri" w:hAnsi="Calibri" w:cs="Calibri"/>
          <w:b/>
          <w:bCs/>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Δ. ΑΛΛΟΙ ΛΟΓΟΙ ΑΠΟΚΛΕΙΣΜΟΥ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Ονομαστικοποίηση μετοχών εταιρειών που συνάπτουν δημόσιες συμβάσεις Άρθρο 8 παρ. 4 ν. 3310/2005</w:t>
            </w:r>
            <w:r w:rsidRPr="00B91971">
              <w:rPr>
                <w:rFonts w:ascii="Calibri" w:hAnsi="Calibri" w:cs="Calibri"/>
                <w:kern w:val="1"/>
                <w:sz w:val="22"/>
                <w:szCs w:val="22"/>
                <w:vertAlign w:val="superscript"/>
                <w:lang w:eastAsia="zh-CN"/>
              </w:rPr>
              <w:endnoteReference w:id="33"/>
            </w:r>
            <w:r w:rsidRPr="00B91971">
              <w:rPr>
                <w:rFonts w:ascii="Calibri" w:hAnsi="Calibri" w:cs="Calibri"/>
                <w:b/>
                <w: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rPr>
          <w:trHeight w:val="2199"/>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i/>
                <w:kern w:val="1"/>
                <w:sz w:val="22"/>
                <w:szCs w:val="22"/>
                <w:lang w:eastAsia="zh-CN"/>
              </w:rPr>
              <w:t>Εάν το έχει πράξει,</w:t>
            </w:r>
            <w:r w:rsidRPr="00B91971">
              <w:rPr>
                <w:rFonts w:ascii="Calibri" w:hAnsi="Calibri" w:cs="Calibri"/>
                <w:i/>
                <w:kern w:val="1"/>
                <w:sz w:val="22"/>
                <w:szCs w:val="22"/>
                <w:lang w:eastAsia="zh-CN"/>
              </w:rPr>
              <w:t xml:space="preserve"> περιγράψτε τα μέτρα που λήφθηκαν: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w:t>
            </w:r>
          </w:p>
        </w:tc>
      </w:tr>
    </w:tbl>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IV: Κριτήρια επιλογής</w:t>
      </w:r>
    </w:p>
    <w:p w:rsidR="00B91971" w:rsidRPr="00B91971" w:rsidRDefault="00B91971" w:rsidP="00B91971">
      <w:pPr>
        <w:suppressAutoHyphens/>
        <w:spacing w:after="200"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Όσον αφορά τα κριτήρια επιλογής (ενότητα </w:t>
      </w:r>
      <w:r w:rsidRPr="00B91971">
        <w:rPr>
          <w:rFonts w:ascii="Symbol" w:hAnsi="Symbol" w:cs="Symbol"/>
          <w:kern w:val="1"/>
          <w:sz w:val="22"/>
          <w:szCs w:val="22"/>
          <w:lang w:eastAsia="zh-CN"/>
        </w:rPr>
        <w:t></w:t>
      </w:r>
      <w:r w:rsidRPr="00B91971">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Γενική ένδειξη για όλα τα κριτήρια επιλογής</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1"/>
          <w:szCs w:val="21"/>
          <w:lang w:eastAsia="zh-CN"/>
        </w:rPr>
        <w:t xml:space="preserve">Ο οικονομικός φορέας πρέπει να συμπληρώσει αυτό το πεδίο </w:t>
      </w:r>
      <w:r w:rsidRPr="00B91971">
        <w:rPr>
          <w:rFonts w:ascii="Calibri" w:hAnsi="Calibri" w:cs="Calibri"/>
          <w:b/>
          <w:kern w:val="1"/>
          <w:sz w:val="21"/>
          <w:szCs w:val="21"/>
          <w:u w:val="single"/>
          <w:lang w:eastAsia="zh-CN"/>
        </w:rPr>
        <w:t>μόνο</w:t>
      </w:r>
      <w:r w:rsidRPr="00B91971">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91971">
        <w:rPr>
          <w:rFonts w:ascii="Calibri" w:hAnsi="Calibri" w:cs="Calibri"/>
          <w:b/>
          <w:i/>
          <w:kern w:val="1"/>
          <w:sz w:val="21"/>
          <w:szCs w:val="21"/>
          <w:lang w:val="en-US" w:eastAsia="zh-CN"/>
        </w:rPr>
        <w:t>a</w:t>
      </w:r>
      <w:r w:rsidRPr="00B91971">
        <w:rPr>
          <w:rFonts w:ascii="Calibri" w:hAnsi="Calibri" w:cs="Calibri"/>
          <w:b/>
          <w:i/>
          <w:kern w:val="1"/>
          <w:sz w:val="21"/>
          <w:szCs w:val="21"/>
          <w:lang w:eastAsia="zh-CN"/>
        </w:rPr>
        <w:t xml:space="preserve"> του Μέρους Ι</w:t>
      </w:r>
      <w:r w:rsidRPr="00B91971">
        <w:rPr>
          <w:rFonts w:ascii="Calibri" w:hAnsi="Calibri" w:cs="Calibri"/>
          <w:b/>
          <w:i/>
          <w:kern w:val="1"/>
          <w:sz w:val="21"/>
          <w:szCs w:val="21"/>
          <w:lang w:val="en-US" w:eastAsia="zh-CN"/>
        </w:rPr>
        <w:t>V</w:t>
      </w:r>
      <w:r w:rsidRPr="00B91971">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B91971">
        <w:rPr>
          <w:rFonts w:ascii="Calibri" w:hAnsi="Calibri" w:cs="Calibri"/>
          <w:b/>
          <w:i/>
          <w:kern w:val="1"/>
          <w:sz w:val="21"/>
          <w:szCs w:val="21"/>
          <w:lang w:val="en-US" w:eastAsia="zh-CN"/>
        </w:rPr>
        <w:t>V</w:t>
      </w:r>
      <w:r w:rsidRPr="00B91971">
        <w:rPr>
          <w:rFonts w:ascii="Calibri" w:hAnsi="Calibri" w:cs="Calibri"/>
          <w:b/>
          <w:i/>
          <w:kern w:val="1"/>
          <w:sz w:val="21"/>
          <w:szCs w:val="21"/>
          <w:lang w:eastAsia="zh-CN"/>
        </w:rPr>
        <w:t>:</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bl>
    <w:p w:rsidR="00B91971" w:rsidRPr="00B91971" w:rsidRDefault="00B91971" w:rsidP="00B91971">
      <w:pPr>
        <w:keepNext/>
        <w:suppressAutoHyphens/>
        <w:spacing w:before="120" w:after="360" w:line="276" w:lineRule="auto"/>
        <w:ind w:firstLine="397"/>
        <w:jc w:val="center"/>
        <w:rPr>
          <w:rFonts w:ascii="Calibri" w:hAnsi="Calibri" w:cs="Calibri"/>
          <w:b/>
          <w:smallCaps/>
          <w:kern w:val="1"/>
          <w:sz w:val="22"/>
          <w:szCs w:val="22"/>
          <w:lang w:eastAsia="zh-CN"/>
        </w:rPr>
      </w:pP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Καταλληλότητα</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1"/>
          <w:szCs w:val="21"/>
          <w:lang w:eastAsia="zh-CN"/>
        </w:rPr>
        <w:t xml:space="preserve">Ο οικονομικός φορέας πρέπει να  παράσχει πληροφορίες </w:t>
      </w:r>
      <w:r w:rsidRPr="00B91971">
        <w:rPr>
          <w:rFonts w:ascii="Calibri" w:hAnsi="Calibri" w:cs="Calibri"/>
          <w:b/>
          <w:i/>
          <w:kern w:val="1"/>
          <w:sz w:val="21"/>
          <w:szCs w:val="21"/>
          <w:u w:val="single"/>
          <w:lang w:eastAsia="zh-CN"/>
        </w:rPr>
        <w:t>μόνον</w:t>
      </w:r>
      <w:r w:rsidRPr="00B91971">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B91971">
              <w:rPr>
                <w:rFonts w:ascii="Calibri" w:hAnsi="Calibri" w:cs="Calibri"/>
                <w:kern w:val="1"/>
                <w:sz w:val="21"/>
                <w:szCs w:val="21"/>
                <w:lang w:eastAsia="zh-CN"/>
              </w:rPr>
              <w:t xml:space="preserve"> που τηρούνται στην Ελλάδα ή στο κράτος μέλος εγκατάστασής</w:t>
            </w:r>
            <w:r w:rsidRPr="00B91971">
              <w:rPr>
                <w:rFonts w:ascii="Calibri" w:hAnsi="Calibri" w:cs="Calibri"/>
                <w:kern w:val="1"/>
                <w:vertAlign w:val="superscript"/>
                <w:lang w:eastAsia="zh-CN"/>
              </w:rPr>
              <w:endnoteReference w:id="34"/>
            </w:r>
            <w:r w:rsidRPr="00B91971">
              <w:rPr>
                <w:rFonts w:ascii="Calibri" w:hAnsi="Calibri" w:cs="Calibri"/>
                <w:kern w:val="1"/>
                <w:lang w:eastAsia="zh-CN"/>
              </w:rPr>
              <w:t>;</w:t>
            </w:r>
            <w:r w:rsidRPr="00B91971">
              <w:rPr>
                <w:rFonts w:ascii="Calibri" w:hAnsi="Calibri" w:cs="Calibri"/>
                <w:kern w:val="1"/>
                <w:sz w:val="21"/>
                <w:szCs w:val="21"/>
                <w:lang w:eastAsia="zh-CN"/>
              </w:rPr>
              <w:t xml:space="preserve"> του:</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1"/>
                <w:szCs w:val="21"/>
                <w:lang w:eastAsia="zh-CN"/>
              </w:rPr>
              <w:t>[……][……][……]</w:t>
            </w:r>
          </w:p>
        </w:tc>
      </w:tr>
      <w:tr w:rsidR="00B91971" w:rsidRPr="00B91971" w:rsidTr="00513BEF">
        <w:trPr>
          <w:trHeight w:val="1018"/>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lang w:eastAsia="zh-CN"/>
              </w:rPr>
              <w:t>2) Για συμβάσεις υπηρεσιών: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lang w:eastAsia="zh-CN"/>
              </w:rPr>
              <w:t xml:space="preserve">Χρειάζεται ειδική </w:t>
            </w:r>
            <w:r w:rsidRPr="00B91971">
              <w:rPr>
                <w:rFonts w:ascii="Calibri" w:hAnsi="Calibri" w:cs="Calibri"/>
                <w:b/>
                <w:kern w:val="1"/>
                <w:lang w:eastAsia="zh-CN"/>
              </w:rPr>
              <w:t>έγκριση ή να είναι ο οικονομικός φορέας μέλος</w:t>
            </w:r>
            <w:r w:rsidRPr="00B91971">
              <w:rPr>
                <w:rFonts w:ascii="Calibri"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xml:space="preserve">Εάν ναι, διευκρινίστε για ποια πρόκειται και δηλώστε αν τη διαθέτει ο οικονομικός φορέας: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 [] Ναι [] Όχι</w:t>
            </w:r>
          </w:p>
          <w:p w:rsidR="00B91971" w:rsidRPr="00B91971" w:rsidRDefault="00B91971" w:rsidP="00B91971">
            <w:pPr>
              <w:suppressAutoHyphens/>
              <w:spacing w:line="276" w:lineRule="auto"/>
              <w:rPr>
                <w:rFonts w:ascii="Calibri" w:hAnsi="Calibri" w:cs="Calibri"/>
                <w:i/>
                <w:kern w:val="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862B6C" w:rsidP="00B91971">
      <w:pPr>
        <w:pageBreakBefore/>
        <w:suppressAutoHyphens/>
        <w:spacing w:after="200" w:line="276" w:lineRule="auto"/>
        <w:ind w:firstLine="397"/>
        <w:jc w:val="center"/>
        <w:rPr>
          <w:rFonts w:ascii="Calibri" w:hAnsi="Calibri" w:cs="Calibri"/>
          <w:kern w:val="1"/>
          <w:sz w:val="22"/>
          <w:szCs w:val="22"/>
          <w:lang w:eastAsia="zh-CN"/>
        </w:rPr>
      </w:pPr>
      <w:r>
        <w:rPr>
          <w:rFonts w:ascii="Calibri" w:hAnsi="Calibri" w:cs="Calibri"/>
          <w:b/>
          <w:bCs/>
          <w:kern w:val="1"/>
          <w:sz w:val="22"/>
          <w:szCs w:val="22"/>
          <w:lang w:eastAsia="zh-CN"/>
        </w:rPr>
        <w:lastRenderedPageBreak/>
        <w:t>Β</w:t>
      </w:r>
      <w:r w:rsidR="00B91971" w:rsidRPr="00B91971">
        <w:rPr>
          <w:rFonts w:ascii="Calibri" w:hAnsi="Calibri" w:cs="Calibri"/>
          <w:b/>
          <w:bCs/>
          <w:kern w:val="1"/>
          <w:sz w:val="22"/>
          <w:szCs w:val="22"/>
          <w:lang w:eastAsia="zh-CN"/>
        </w:rPr>
        <w:t>: Τεχνική και επαγγελματική ικανότητα</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kern w:val="1"/>
          <w:sz w:val="21"/>
          <w:szCs w:val="21"/>
          <w:lang w:eastAsia="zh-CN"/>
        </w:rPr>
        <w:t>Ο οικονομικός φορέας πρέπει να παράσχε</w:t>
      </w:r>
      <w:r w:rsidRPr="00B91971">
        <w:rPr>
          <w:rFonts w:ascii="Calibri" w:hAnsi="Calibri" w:cs="Calibri"/>
          <w:b/>
          <w:i/>
          <w:kern w:val="1"/>
          <w:sz w:val="21"/>
          <w:szCs w:val="21"/>
          <w:lang w:eastAsia="zh-CN"/>
        </w:rPr>
        <w:t>ι</w:t>
      </w:r>
      <w:r w:rsidRPr="00B91971">
        <w:rPr>
          <w:rFonts w:ascii="Calibri" w:hAnsi="Calibri" w:cs="Calibri"/>
          <w:b/>
          <w:kern w:val="1"/>
          <w:sz w:val="21"/>
          <w:szCs w:val="21"/>
          <w:lang w:eastAsia="zh-CN"/>
        </w:rPr>
        <w:t xml:space="preserve"> πληροφορίες </w:t>
      </w:r>
      <w:r w:rsidRPr="00B91971">
        <w:rPr>
          <w:rFonts w:ascii="Calibri" w:hAnsi="Calibri" w:cs="Calibri"/>
          <w:b/>
          <w:kern w:val="1"/>
          <w:sz w:val="21"/>
          <w:szCs w:val="21"/>
          <w:u w:val="single"/>
          <w:lang w:eastAsia="zh-CN"/>
        </w:rPr>
        <w:t>μόνον</w:t>
      </w:r>
      <w:r w:rsidRPr="00B91971">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91971">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1</w:t>
            </w:r>
            <w:r w:rsidR="00B91971" w:rsidRPr="00B91971">
              <w:rPr>
                <w:rFonts w:ascii="Calibri" w:hAnsi="Calibri" w:cs="Calibri"/>
                <w:kern w:val="1"/>
                <w:sz w:val="22"/>
                <w:szCs w:val="22"/>
                <w:lang w:eastAsia="zh-CN"/>
              </w:rPr>
              <w:t xml:space="preserve">) Ο οικονομικός φορέας μπορεί να χρησιμοποιήσει το ακόλουθο </w:t>
            </w:r>
            <w:r w:rsidR="00B91971" w:rsidRPr="00B91971">
              <w:rPr>
                <w:rFonts w:ascii="Calibri" w:hAnsi="Calibri" w:cs="Calibri"/>
                <w:b/>
                <w:kern w:val="1"/>
                <w:sz w:val="22"/>
                <w:szCs w:val="22"/>
                <w:lang w:eastAsia="zh-CN"/>
              </w:rPr>
              <w:t>τεχνικό προσωπικό ή τις ακόλουθες τεχνικές υπηρεσίες</w:t>
            </w:r>
            <w:r w:rsidR="00B91971" w:rsidRPr="00B91971">
              <w:rPr>
                <w:rFonts w:ascii="Calibri" w:hAnsi="Calibri" w:cs="Calibri"/>
                <w:kern w:val="1"/>
                <w:sz w:val="22"/>
                <w:szCs w:val="22"/>
                <w:vertAlign w:val="superscript"/>
                <w:lang w:eastAsia="zh-CN"/>
              </w:rPr>
              <w:endnoteReference w:id="35"/>
            </w:r>
            <w:r w:rsidR="00B91971" w:rsidRPr="00B91971">
              <w:rPr>
                <w:rFonts w:ascii="Calibri" w:hAnsi="Calibri" w:cs="Calibri"/>
                <w:kern w:val="1"/>
                <w:sz w:val="22"/>
                <w:szCs w:val="22"/>
                <w:lang w:eastAsia="zh-CN"/>
              </w:rPr>
              <w:t>, ιδίως τους υπεύθυνους για τον έλεγχο της ποιότητας: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2</w:t>
            </w:r>
            <w:r w:rsidR="00B91971" w:rsidRPr="00B91971">
              <w:rPr>
                <w:rFonts w:ascii="Calibri" w:hAnsi="Calibri" w:cs="Calibri"/>
                <w:kern w:val="1"/>
                <w:sz w:val="22"/>
                <w:szCs w:val="22"/>
                <w:lang w:eastAsia="zh-CN"/>
              </w:rPr>
              <w:t xml:space="preserve">) Ο οικονομικός φορέας χρησιμοποιεί τον ακόλουθο </w:t>
            </w:r>
            <w:r w:rsidR="00B91971" w:rsidRPr="00B91971">
              <w:rPr>
                <w:rFonts w:ascii="Calibri" w:hAnsi="Calibri" w:cs="Calibri"/>
                <w:b/>
                <w:kern w:val="1"/>
                <w:sz w:val="22"/>
                <w:szCs w:val="22"/>
                <w:lang w:eastAsia="zh-CN"/>
              </w:rPr>
              <w:t>τεχνικό εξοπλισμό και λαμβάνει τα ακόλουθα μέτρα για την διασφάλιση της ποιότητας</w:t>
            </w:r>
            <w:r w:rsidR="00B91971" w:rsidRPr="00B91971">
              <w:rPr>
                <w:rFonts w:ascii="Calibri" w:hAnsi="Calibri" w:cs="Calibri"/>
                <w:kern w:val="1"/>
                <w:sz w:val="22"/>
                <w:szCs w:val="22"/>
                <w:lang w:eastAsia="zh-CN"/>
              </w:rPr>
              <w:t xml:space="preserve"> και τα </w:t>
            </w:r>
            <w:r w:rsidR="00B91971" w:rsidRPr="00B91971">
              <w:rPr>
                <w:rFonts w:ascii="Calibri" w:hAnsi="Calibri" w:cs="Calibri"/>
                <w:b/>
                <w:kern w:val="1"/>
                <w:sz w:val="22"/>
                <w:szCs w:val="22"/>
                <w:lang w:eastAsia="zh-CN"/>
              </w:rPr>
              <w:t>μέσα μελέτης και έρευνας</w:t>
            </w:r>
            <w:r w:rsidR="00B91971" w:rsidRPr="00B91971">
              <w:rPr>
                <w:rFonts w:ascii="Calibri" w:hAnsi="Calibri" w:cs="Calibri"/>
                <w:kern w:val="1"/>
                <w:sz w:val="22"/>
                <w:szCs w:val="22"/>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3</w:t>
            </w:r>
            <w:r w:rsidR="00B91971" w:rsidRPr="00B91971">
              <w:rPr>
                <w:rFonts w:ascii="Calibri" w:hAnsi="Calibri" w:cs="Calibri"/>
                <w:kern w:val="1"/>
                <w:sz w:val="22"/>
                <w:szCs w:val="22"/>
                <w:lang w:eastAsia="zh-CN"/>
              </w:rPr>
              <w:t xml:space="preserve">) Ο οικονομικός φορέας θα μπορεί να εφαρμόσει τα ακόλουθα συστήματα </w:t>
            </w:r>
            <w:r w:rsidR="00B91971" w:rsidRPr="00B91971">
              <w:rPr>
                <w:rFonts w:ascii="Calibri" w:hAnsi="Calibri" w:cs="Calibri"/>
                <w:b/>
                <w:kern w:val="1"/>
                <w:sz w:val="22"/>
                <w:szCs w:val="22"/>
                <w:lang w:eastAsia="zh-CN"/>
              </w:rPr>
              <w:t>διαχείρισης της αλυσίδας εφοδιασμού</w:t>
            </w:r>
            <w:r w:rsidR="00B91971" w:rsidRPr="00B91971">
              <w:rPr>
                <w:rFonts w:ascii="Calibri" w:hAnsi="Calibri" w:cs="Calibri"/>
                <w:kern w:val="1"/>
                <w:sz w:val="22"/>
                <w:szCs w:val="22"/>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b/>
                <w:i/>
                <w:kern w:val="1"/>
                <w:sz w:val="22"/>
                <w:szCs w:val="22"/>
                <w:lang w:eastAsia="zh-CN"/>
              </w:rPr>
              <w:t>4</w:t>
            </w:r>
            <w:r w:rsidR="00B91971" w:rsidRPr="00B91971">
              <w:rPr>
                <w:rFonts w:ascii="Calibri" w:hAnsi="Calibri" w:cs="Calibri"/>
                <w:b/>
                <w:i/>
                <w:kern w:val="1"/>
                <w:sz w:val="22"/>
                <w:szCs w:val="22"/>
                <w:lang w:eastAsia="zh-CN"/>
              </w:rPr>
              <w:t>)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Ο οικονομικός φορέας </w:t>
            </w:r>
            <w:r w:rsidRPr="00B91971">
              <w:rPr>
                <w:rFonts w:ascii="Calibri" w:hAnsi="Calibri" w:cs="Calibri"/>
                <w:b/>
                <w:kern w:val="1"/>
                <w:sz w:val="22"/>
                <w:szCs w:val="22"/>
                <w:lang w:eastAsia="zh-CN"/>
              </w:rPr>
              <w:t>θα</w:t>
            </w:r>
            <w:r w:rsidRPr="00B91971">
              <w:rPr>
                <w:rFonts w:ascii="Calibri" w:hAnsi="Calibri" w:cs="Calibri"/>
                <w:kern w:val="1"/>
                <w:sz w:val="22"/>
                <w:szCs w:val="22"/>
                <w:lang w:eastAsia="zh-CN"/>
              </w:rPr>
              <w:t xml:space="preserve"> επιτρέπει τη διενέργεια </w:t>
            </w:r>
            <w:r w:rsidRPr="00B91971">
              <w:rPr>
                <w:rFonts w:ascii="Calibri" w:hAnsi="Calibri" w:cs="Calibri"/>
                <w:b/>
                <w:kern w:val="1"/>
                <w:sz w:val="22"/>
                <w:szCs w:val="22"/>
                <w:lang w:eastAsia="zh-CN"/>
              </w:rPr>
              <w:t>ελέγχων</w:t>
            </w:r>
            <w:r w:rsidRPr="00B91971">
              <w:rPr>
                <w:rFonts w:ascii="Calibri" w:hAnsi="Calibri" w:cs="Calibri"/>
                <w:kern w:val="1"/>
                <w:sz w:val="22"/>
                <w:szCs w:val="22"/>
                <w:vertAlign w:val="superscript"/>
                <w:lang w:eastAsia="zh-CN"/>
              </w:rPr>
              <w:endnoteReference w:id="36"/>
            </w:r>
            <w:r w:rsidRPr="00B91971">
              <w:rPr>
                <w:rFonts w:ascii="Calibri" w:hAnsi="Calibri" w:cs="Calibri"/>
                <w:kern w:val="1"/>
                <w:sz w:val="22"/>
                <w:szCs w:val="22"/>
                <w:lang w:eastAsia="zh-CN"/>
              </w:rPr>
              <w:t xml:space="preserve"> όσον αφορά το </w:t>
            </w:r>
            <w:r w:rsidRPr="00B91971">
              <w:rPr>
                <w:rFonts w:ascii="Calibri" w:hAnsi="Calibri" w:cs="Calibri"/>
                <w:b/>
                <w:kern w:val="1"/>
                <w:sz w:val="22"/>
                <w:szCs w:val="22"/>
                <w:lang w:eastAsia="zh-CN"/>
              </w:rPr>
              <w:t>παραγωγικό δυναμικό</w:t>
            </w:r>
            <w:r w:rsidRPr="00B91971">
              <w:rPr>
                <w:rFonts w:ascii="Calibri" w:hAnsi="Calibri" w:cs="Calibri"/>
                <w:kern w:val="1"/>
                <w:sz w:val="22"/>
                <w:szCs w:val="22"/>
                <w:lang w:eastAsia="zh-CN"/>
              </w:rPr>
              <w:t xml:space="preserve"> ή τις </w:t>
            </w:r>
            <w:r w:rsidRPr="00B91971">
              <w:rPr>
                <w:rFonts w:ascii="Calibri" w:hAnsi="Calibri" w:cs="Calibri"/>
                <w:b/>
                <w:kern w:val="1"/>
                <w:sz w:val="22"/>
                <w:szCs w:val="22"/>
                <w:lang w:eastAsia="zh-CN"/>
              </w:rPr>
              <w:t>τεχνικές ικανότητες</w:t>
            </w:r>
            <w:r w:rsidRPr="00B91971">
              <w:rPr>
                <w:rFonts w:ascii="Calibri" w:hAnsi="Calibri" w:cs="Calibri"/>
                <w:kern w:val="1"/>
                <w:sz w:val="22"/>
                <w:szCs w:val="22"/>
                <w:lang w:eastAsia="zh-CN"/>
              </w:rPr>
              <w:t xml:space="preserve"> του οικονομικού φορέα και, εφόσον κρίνεται αναγκαίο, όσον αφορά τα </w:t>
            </w:r>
            <w:r w:rsidRPr="00B91971">
              <w:rPr>
                <w:rFonts w:ascii="Calibri" w:hAnsi="Calibri" w:cs="Calibri"/>
                <w:b/>
                <w:kern w:val="1"/>
                <w:sz w:val="22"/>
                <w:szCs w:val="22"/>
                <w:lang w:eastAsia="zh-CN"/>
              </w:rPr>
              <w:t>μέσα μελέτης και έρευνας</w:t>
            </w:r>
            <w:r w:rsidRPr="00B91971">
              <w:rPr>
                <w:rFonts w:ascii="Calibri" w:hAnsi="Calibri" w:cs="Calibri"/>
                <w:kern w:val="1"/>
                <w:sz w:val="22"/>
                <w:szCs w:val="22"/>
                <w:lang w:eastAsia="zh-CN"/>
              </w:rPr>
              <w:t xml:space="preserve"> που αυτός διαθέτει καθώς και τα </w:t>
            </w:r>
            <w:r w:rsidRPr="00B91971">
              <w:rPr>
                <w:rFonts w:ascii="Calibri" w:hAnsi="Calibri" w:cs="Calibri"/>
                <w:b/>
                <w:kern w:val="1"/>
                <w:sz w:val="22"/>
                <w:szCs w:val="22"/>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5</w:t>
            </w:r>
            <w:r w:rsidR="00B91971" w:rsidRPr="00B91971">
              <w:rPr>
                <w:rFonts w:ascii="Calibri" w:hAnsi="Calibri" w:cs="Calibri"/>
                <w:kern w:val="1"/>
                <w:sz w:val="22"/>
                <w:szCs w:val="22"/>
                <w:lang w:eastAsia="zh-CN"/>
              </w:rPr>
              <w:t xml:space="preserve">) Οι ακόλουθοι </w:t>
            </w:r>
            <w:r w:rsidR="00B91971" w:rsidRPr="00B91971">
              <w:rPr>
                <w:rFonts w:ascii="Calibri" w:hAnsi="Calibri" w:cs="Calibri"/>
                <w:b/>
                <w:kern w:val="1"/>
                <w:sz w:val="22"/>
                <w:szCs w:val="22"/>
                <w:lang w:eastAsia="zh-CN"/>
              </w:rPr>
              <w:t>τίτλοι σπουδών και επαγγελματικών προσόντων</w:t>
            </w:r>
            <w:r w:rsidR="00B91971" w:rsidRPr="00B91971">
              <w:rPr>
                <w:rFonts w:ascii="Calibri" w:hAnsi="Calibri" w:cs="Calibri"/>
                <w:kern w:val="1"/>
                <w:sz w:val="22"/>
                <w:szCs w:val="22"/>
                <w:lang w:eastAsia="zh-CN"/>
              </w:rPr>
              <w:t xml:space="preserve"> διατίθενται από:</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τον ίδιο τον πάροχο υπηρεσιών ή τον εργολάβο,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και/ή</w:t>
            </w:r>
            <w:r w:rsidRPr="00B91971">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6</w:t>
            </w:r>
            <w:r w:rsidR="00B91971" w:rsidRPr="00B91971">
              <w:rPr>
                <w:rFonts w:ascii="Calibri" w:hAnsi="Calibri" w:cs="Calibri"/>
                <w:kern w:val="1"/>
                <w:sz w:val="22"/>
                <w:szCs w:val="22"/>
                <w:lang w:eastAsia="zh-CN"/>
              </w:rPr>
              <w:t xml:space="preserve">) Ο οικονομικός φορέας θα μπορεί να εφαρμόζει τα ακόλουθα </w:t>
            </w:r>
            <w:r w:rsidR="00B91971" w:rsidRPr="00B91971">
              <w:rPr>
                <w:rFonts w:ascii="Calibri" w:hAnsi="Calibri" w:cs="Calibri"/>
                <w:b/>
                <w:kern w:val="1"/>
                <w:sz w:val="22"/>
                <w:szCs w:val="22"/>
                <w:lang w:eastAsia="zh-CN"/>
              </w:rPr>
              <w:t xml:space="preserve">μέτρα </w:t>
            </w:r>
            <w:r w:rsidR="00B91971" w:rsidRPr="00B91971">
              <w:rPr>
                <w:rFonts w:ascii="Calibri" w:hAnsi="Calibri" w:cs="Calibri"/>
                <w:b/>
                <w:kern w:val="1"/>
                <w:sz w:val="22"/>
                <w:szCs w:val="22"/>
                <w:lang w:eastAsia="zh-CN"/>
              </w:rPr>
              <w:lastRenderedPageBreak/>
              <w:t>περιβαλλοντικής διαχείρισης</w:t>
            </w:r>
            <w:r w:rsidR="00B91971" w:rsidRPr="00B91971">
              <w:rPr>
                <w:rFonts w:ascii="Calibri" w:hAnsi="Calibri" w:cs="Calibri"/>
                <w:kern w:val="1"/>
                <w:sz w:val="22"/>
                <w:szCs w:val="22"/>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w:t>
            </w:r>
          </w:p>
        </w:tc>
      </w:tr>
      <w:tr w:rsidR="00B91971" w:rsidRPr="00B91971" w:rsidTr="00720B34">
        <w:trPr>
          <w:trHeight w:val="268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lastRenderedPageBreak/>
              <w:t>7</w:t>
            </w:r>
            <w:r w:rsidR="00B91971" w:rsidRPr="00B91971">
              <w:rPr>
                <w:rFonts w:ascii="Calibri" w:hAnsi="Calibri" w:cs="Calibri"/>
                <w:kern w:val="1"/>
                <w:sz w:val="22"/>
                <w:szCs w:val="22"/>
                <w:lang w:eastAsia="zh-CN"/>
              </w:rPr>
              <w:t xml:space="preserve">) Το </w:t>
            </w:r>
            <w:r w:rsidR="00B91971" w:rsidRPr="00B91971">
              <w:rPr>
                <w:rFonts w:ascii="Calibri" w:hAnsi="Calibri" w:cs="Calibri"/>
                <w:b/>
                <w:bCs/>
                <w:kern w:val="1"/>
                <w:sz w:val="22"/>
                <w:szCs w:val="22"/>
                <w:lang w:eastAsia="zh-CN"/>
              </w:rPr>
              <w:t xml:space="preserve">μέσο ετήσιο εργατοϋπαλληλικό δυναμικό </w:t>
            </w:r>
            <w:r w:rsidR="00B91971" w:rsidRPr="00B91971">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Έτος, μέσο ετήσιο εργατοϋπαλληλικό προσωπικό: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Έτος, αριθμός διευθυντικών στελεχών: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tc>
      </w:tr>
      <w:tr w:rsidR="00B91971" w:rsidRPr="00B91971" w:rsidTr="00720B34">
        <w:tc>
          <w:tcPr>
            <w:tcW w:w="4479" w:type="dxa"/>
            <w:tcBorders>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8</w:t>
            </w:r>
            <w:r w:rsidR="00B91971" w:rsidRPr="00B91971">
              <w:rPr>
                <w:rFonts w:ascii="Calibri" w:hAnsi="Calibri" w:cs="Calibri"/>
                <w:kern w:val="1"/>
                <w:sz w:val="22"/>
                <w:szCs w:val="22"/>
                <w:lang w:eastAsia="zh-CN"/>
              </w:rPr>
              <w:t xml:space="preserve">) Ο οικονομικός φορέας θα έχει στη διάθεσή του τα ακόλουθα </w:t>
            </w:r>
            <w:r w:rsidR="00B91971" w:rsidRPr="00B91971">
              <w:rPr>
                <w:rFonts w:ascii="Calibri" w:hAnsi="Calibri" w:cs="Calibri"/>
                <w:b/>
                <w:kern w:val="1"/>
                <w:sz w:val="22"/>
                <w:szCs w:val="22"/>
                <w:lang w:eastAsia="zh-CN"/>
              </w:rPr>
              <w:t xml:space="preserve">μηχανήματα, εγκαταστάσεις και τεχνικό εξοπλισμό </w:t>
            </w:r>
            <w:r w:rsidR="00B91971" w:rsidRPr="00B91971">
              <w:rPr>
                <w:rFonts w:ascii="Calibri" w:hAnsi="Calibri" w:cs="Calibri"/>
                <w:kern w:val="1"/>
                <w:sz w:val="22"/>
                <w:szCs w:val="22"/>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9</w:t>
            </w:r>
            <w:r w:rsidR="00B91971" w:rsidRPr="00B91971">
              <w:rPr>
                <w:rFonts w:ascii="Calibri" w:hAnsi="Calibri" w:cs="Calibri"/>
                <w:kern w:val="1"/>
                <w:sz w:val="22"/>
                <w:szCs w:val="22"/>
                <w:lang w:eastAsia="zh-CN"/>
              </w:rPr>
              <w:t xml:space="preserve">) Ο οικονομικός φορέας </w:t>
            </w:r>
            <w:r w:rsidR="00B91971" w:rsidRPr="00B91971">
              <w:rPr>
                <w:rFonts w:ascii="Calibri" w:hAnsi="Calibri" w:cs="Calibri"/>
                <w:b/>
                <w:kern w:val="1"/>
                <w:sz w:val="22"/>
                <w:szCs w:val="22"/>
                <w:lang w:eastAsia="zh-CN"/>
              </w:rPr>
              <w:t>προτίθεται, να αναθέσει σε τρίτους υπό μορφή υπεργολαβίας</w:t>
            </w:r>
            <w:r w:rsidR="00B91971" w:rsidRPr="00B91971">
              <w:rPr>
                <w:rFonts w:ascii="Calibri" w:hAnsi="Calibri" w:cs="Calibri"/>
                <w:kern w:val="1"/>
                <w:sz w:val="22"/>
                <w:szCs w:val="22"/>
                <w:vertAlign w:val="superscript"/>
                <w:lang w:eastAsia="zh-CN"/>
              </w:rPr>
              <w:endnoteReference w:id="37"/>
            </w:r>
            <w:r w:rsidR="00B91971" w:rsidRPr="00B91971">
              <w:rPr>
                <w:rFonts w:ascii="Calibri" w:hAnsi="Calibri" w:cs="Calibri"/>
                <w:kern w:val="1"/>
                <w:sz w:val="22"/>
                <w:szCs w:val="22"/>
                <w:lang w:eastAsia="zh-CN"/>
              </w:rPr>
              <w:t xml:space="preserve"> το ακόλουθο</w:t>
            </w:r>
            <w:r w:rsidR="00B91971" w:rsidRPr="00B91971">
              <w:rPr>
                <w:rFonts w:ascii="Calibri" w:hAnsi="Calibri" w:cs="Calibri"/>
                <w:b/>
                <w:kern w:val="1"/>
                <w:sz w:val="22"/>
                <w:szCs w:val="22"/>
                <w:lang w:eastAsia="zh-CN"/>
              </w:rPr>
              <w:t xml:space="preserve"> τμήμα (δηλ. ποσοστό)</w:t>
            </w:r>
            <w:r w:rsidR="00B91971" w:rsidRPr="00B91971">
              <w:rPr>
                <w:rFonts w:ascii="Calibri" w:hAnsi="Calibri" w:cs="Calibri"/>
                <w:kern w:val="1"/>
                <w:sz w:val="22"/>
                <w:szCs w:val="22"/>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w:t>
            </w:r>
            <w:r w:rsidR="00720B34">
              <w:rPr>
                <w:rFonts w:ascii="Calibri" w:hAnsi="Calibri" w:cs="Calibri"/>
                <w:kern w:val="1"/>
                <w:sz w:val="22"/>
                <w:szCs w:val="22"/>
                <w:lang w:eastAsia="zh-CN"/>
              </w:rPr>
              <w:t>0</w:t>
            </w:r>
            <w:r w:rsidRPr="00B91971">
              <w:rPr>
                <w:rFonts w:ascii="Calibri" w:hAnsi="Calibri" w:cs="Calibri"/>
                <w:kern w:val="1"/>
                <w:sz w:val="22"/>
                <w:szCs w:val="22"/>
                <w:lang w:eastAsia="zh-CN"/>
              </w:rPr>
              <w:t xml:space="preserve">) Για </w:t>
            </w:r>
            <w:r w:rsidRPr="00B91971">
              <w:rPr>
                <w:rFonts w:ascii="Calibri" w:hAnsi="Calibri" w:cs="Calibri"/>
                <w:b/>
                <w:i/>
                <w:kern w:val="1"/>
                <w:sz w:val="22"/>
                <w:szCs w:val="22"/>
                <w:lang w:eastAsia="zh-CN"/>
              </w:rPr>
              <w:t xml:space="preserve">δημόσιες συμβάσεις προμηθειών </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w:t>
            </w:r>
            <w:r w:rsidR="00720B34">
              <w:rPr>
                <w:rFonts w:ascii="Calibri" w:hAnsi="Calibri" w:cs="Calibri"/>
                <w:kern w:val="1"/>
                <w:sz w:val="22"/>
                <w:szCs w:val="22"/>
                <w:lang w:eastAsia="zh-CN"/>
              </w:rPr>
              <w:t>1</w:t>
            </w:r>
            <w:r w:rsidRPr="00B91971">
              <w:rPr>
                <w:rFonts w:ascii="Calibri" w:hAnsi="Calibri" w:cs="Calibri"/>
                <w:kern w:val="1"/>
                <w:sz w:val="22"/>
                <w:szCs w:val="22"/>
                <w:lang w:eastAsia="zh-CN"/>
              </w:rPr>
              <w:t xml:space="preserve">) Για </w:t>
            </w:r>
            <w:r w:rsidRPr="00B91971">
              <w:rPr>
                <w:rFonts w:ascii="Calibri" w:hAnsi="Calibri" w:cs="Calibri"/>
                <w:b/>
                <w:i/>
                <w:kern w:val="1"/>
                <w:sz w:val="22"/>
                <w:szCs w:val="22"/>
                <w:lang w:eastAsia="zh-CN"/>
              </w:rPr>
              <w:t>δημόσιες συμβάσεις προμηθειών</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Μπορεί ο οικονομικός φορέας να προσκομίσει τα απαιτούμενα </w:t>
            </w:r>
            <w:r w:rsidRPr="00B91971">
              <w:rPr>
                <w:rFonts w:ascii="Calibri" w:hAnsi="Calibri" w:cs="Calibri"/>
                <w:b/>
                <w:kern w:val="1"/>
                <w:sz w:val="22"/>
                <w:szCs w:val="22"/>
                <w:lang w:eastAsia="zh-CN"/>
              </w:rPr>
              <w:t>πιστοποιητικά</w:t>
            </w:r>
            <w:r w:rsidRPr="00B91971">
              <w:rPr>
                <w:rFonts w:ascii="Calibri" w:hAnsi="Calibri" w:cs="Calibri"/>
                <w:kern w:val="1"/>
                <w:sz w:val="22"/>
                <w:szCs w:val="22"/>
                <w:lang w:eastAsia="zh-CN"/>
              </w:rPr>
              <w:t xml:space="preserve"> που έχουν εκδοθεί από επίσημα </w:t>
            </w:r>
            <w:r w:rsidRPr="00B91971">
              <w:rPr>
                <w:rFonts w:ascii="Calibri" w:hAnsi="Calibri" w:cs="Calibri"/>
                <w:b/>
                <w:kern w:val="1"/>
                <w:sz w:val="22"/>
                <w:szCs w:val="22"/>
                <w:lang w:eastAsia="zh-CN"/>
              </w:rPr>
              <w:t>ινστιτούτα ελέγχου ποιότητας</w:t>
            </w:r>
            <w:r w:rsidRPr="00B91971">
              <w:rPr>
                <w:rFonts w:ascii="Calibri" w:hAnsi="Calibri"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r w:rsidRPr="00B91971">
              <w:rPr>
                <w:rFonts w:ascii="Calibri" w:hAnsi="Calibri" w:cs="Calibri"/>
                <w:kern w:val="1"/>
                <w:sz w:val="22"/>
                <w:szCs w:val="22"/>
                <w:lang w:eastAsia="zh-CN"/>
              </w:rPr>
              <w:t>, εξηγήστε τους λόγους και αναφέρετε ποια άλλα αποδεικτικά μέσα μπορούν να προσκομιστούν: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lastRenderedPageBreak/>
              <w:t>(διαδικτυακή διεύθυνση, αρχή ή φορέας έκδοσης, επακριβή στοιχεία αναφοράς των εγγράφων): [……][……][……]</w:t>
            </w:r>
          </w:p>
        </w:tc>
      </w:tr>
    </w:tbl>
    <w:p w:rsidR="00B91971" w:rsidRPr="00B91971" w:rsidRDefault="00B91971" w:rsidP="00B91971">
      <w:pPr>
        <w:keepNext/>
        <w:suppressAutoHyphens/>
        <w:spacing w:before="120" w:after="360" w:line="276" w:lineRule="auto"/>
        <w:jc w:val="center"/>
        <w:rPr>
          <w:rFonts w:ascii="Calibri" w:hAnsi="Calibri" w:cs="Calibri"/>
          <w:b/>
          <w:smallCaps/>
          <w:kern w:val="1"/>
          <w:sz w:val="28"/>
          <w:szCs w:val="22"/>
          <w:lang w:eastAsia="zh-CN"/>
        </w:rPr>
      </w:pPr>
    </w:p>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862B6C" w:rsidP="00B91971">
      <w:pPr>
        <w:pageBreakBefore/>
        <w:suppressAutoHyphens/>
        <w:spacing w:after="200" w:line="276" w:lineRule="auto"/>
        <w:ind w:firstLine="397"/>
        <w:jc w:val="center"/>
        <w:rPr>
          <w:rFonts w:ascii="Calibri" w:hAnsi="Calibri" w:cs="Calibri"/>
          <w:kern w:val="1"/>
          <w:sz w:val="22"/>
          <w:szCs w:val="22"/>
          <w:lang w:eastAsia="zh-CN"/>
        </w:rPr>
      </w:pPr>
      <w:r>
        <w:rPr>
          <w:rFonts w:ascii="Calibri" w:hAnsi="Calibri" w:cs="Calibri"/>
          <w:b/>
          <w:bCs/>
          <w:kern w:val="1"/>
          <w:sz w:val="22"/>
          <w:szCs w:val="22"/>
          <w:lang w:eastAsia="zh-CN"/>
        </w:rPr>
        <w:lastRenderedPageBreak/>
        <w:t>Γ</w:t>
      </w:r>
      <w:r w:rsidR="00B91971" w:rsidRPr="00B91971">
        <w:rPr>
          <w:rFonts w:ascii="Calibri" w:hAnsi="Calibri" w:cs="Calibri"/>
          <w:b/>
          <w:bCs/>
          <w:kern w:val="1"/>
          <w:sz w:val="22"/>
          <w:szCs w:val="22"/>
          <w:lang w:eastAsia="zh-CN"/>
        </w:rPr>
        <w:t>: Συστήματα διασφάλισης ποιότητας και πρότυπα περιβαλλοντικής διαχείρισης</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 xml:space="preserve">Ο οικονομικός φορέας πρέπει να παράσχει πληροφορίες </w:t>
      </w:r>
      <w:r w:rsidRPr="00B91971">
        <w:rPr>
          <w:rFonts w:ascii="Calibri" w:hAnsi="Calibri" w:cs="Calibri"/>
          <w:b/>
          <w:kern w:val="1"/>
          <w:sz w:val="22"/>
          <w:szCs w:val="22"/>
          <w:u w:val="single"/>
          <w:lang w:eastAsia="zh-CN"/>
        </w:rPr>
        <w:t>μόνον</w:t>
      </w:r>
      <w:r w:rsidRPr="00B91971">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 xml:space="preserve">Θα είναι σε θέση ο οικονομικός φορέας να προσκομίσει </w:t>
            </w:r>
            <w:r w:rsidRPr="00B91971">
              <w:rPr>
                <w:rFonts w:ascii="Calibri" w:hAnsi="Calibri" w:cs="Calibri"/>
                <w:b/>
                <w:color w:val="000000"/>
                <w:kern w:val="1"/>
                <w:sz w:val="22"/>
                <w:szCs w:val="22"/>
                <w:lang w:eastAsia="zh-CN"/>
              </w:rPr>
              <w:t>πιστοποιητικά</w:t>
            </w:r>
            <w:r w:rsidRPr="00B91971">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91971">
              <w:rPr>
                <w:rFonts w:ascii="Calibri" w:hAnsi="Calibri" w:cs="Calibri"/>
                <w:b/>
                <w:color w:val="000000"/>
                <w:kern w:val="1"/>
                <w:sz w:val="22"/>
                <w:szCs w:val="22"/>
                <w:lang w:eastAsia="zh-CN"/>
              </w:rPr>
              <w:t>πρότυπα διασφάλισης ποιότητας</w:t>
            </w:r>
            <w:r w:rsidRPr="00B91971">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Εάν όχι</w:t>
            </w:r>
            <w:r w:rsidRPr="00B91971">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color w:val="000000"/>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w:t>
            </w: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Θα είναι σε θέση ο οικονομικός φορέας να προσκομίσει </w:t>
            </w:r>
            <w:r w:rsidRPr="00B91971">
              <w:rPr>
                <w:rFonts w:ascii="Calibri" w:hAnsi="Calibri" w:cs="Calibri"/>
                <w:b/>
                <w:kern w:val="1"/>
                <w:sz w:val="22"/>
                <w:szCs w:val="22"/>
                <w:lang w:eastAsia="zh-CN"/>
              </w:rPr>
              <w:t>πιστοποιητικά</w:t>
            </w:r>
            <w:r w:rsidRPr="00B91971">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91971">
              <w:rPr>
                <w:rFonts w:ascii="Calibri" w:hAnsi="Calibri" w:cs="Calibri"/>
                <w:b/>
                <w:kern w:val="1"/>
                <w:sz w:val="22"/>
                <w:szCs w:val="22"/>
                <w:lang w:eastAsia="zh-CN"/>
              </w:rPr>
              <w:t>συστήματα ή πρότυπα περιβαλλοντικής διαχείρισης</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r w:rsidRPr="00B91971">
              <w:rPr>
                <w:rFonts w:ascii="Calibri" w:hAnsi="Calibri"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B91971">
              <w:rPr>
                <w:rFonts w:ascii="Calibri" w:hAnsi="Calibri" w:cs="Calibri"/>
                <w:b/>
                <w:kern w:val="1"/>
                <w:sz w:val="22"/>
                <w:szCs w:val="22"/>
                <w:lang w:eastAsia="zh-CN"/>
              </w:rPr>
              <w:t>συστήματα ή πρότυπα περιβαλλοντικής διαχείρισης</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w:t>
            </w: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B91971" w:rsidRPr="00B91971" w:rsidRDefault="00B91971" w:rsidP="00B91971">
      <w:pPr>
        <w:suppressAutoHyphens/>
        <w:spacing w:after="200" w:line="276" w:lineRule="auto"/>
        <w:jc w:val="center"/>
        <w:rPr>
          <w:rFonts w:ascii="Calibri" w:hAnsi="Calibri" w:cs="Calibri"/>
          <w:kern w:val="1"/>
          <w:sz w:val="22"/>
          <w:szCs w:val="22"/>
          <w:lang w:eastAsia="zh-CN"/>
        </w:rPr>
      </w:pPr>
    </w:p>
    <w:p w:rsidR="00B91971" w:rsidRPr="00B91971" w:rsidRDefault="00B91971" w:rsidP="00B91971">
      <w:pPr>
        <w:keepNext/>
        <w:pageBreakBefore/>
        <w:suppressAutoHyphens/>
        <w:spacing w:before="120" w:after="360" w:line="276" w:lineRule="auto"/>
        <w:jc w:val="center"/>
        <w:rPr>
          <w:rFonts w:ascii="Calibri" w:hAnsi="Calibri" w:cs="Calibri"/>
          <w:b/>
          <w:kern w:val="1"/>
          <w:sz w:val="22"/>
          <w:szCs w:val="22"/>
          <w:lang w:eastAsia="zh-CN"/>
        </w:rPr>
      </w:pPr>
      <w:r w:rsidRPr="00B91971">
        <w:rPr>
          <w:rFonts w:ascii="Calibri" w:hAnsi="Calibri" w:cs="Calibri"/>
          <w:b/>
          <w:bCs/>
          <w:kern w:val="1"/>
          <w:sz w:val="22"/>
          <w:szCs w:val="22"/>
          <w:lang w:eastAsia="zh-CN"/>
        </w:rPr>
        <w:lastRenderedPageBreak/>
        <w:t>Μέρος VI: Τελικές δηλώσεις</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Ο κάτωθι υπογεγραμμένο</w:t>
      </w:r>
      <w:r w:rsidR="002F5E6D">
        <w:rPr>
          <w:rFonts w:ascii="Calibri" w:hAnsi="Calibri" w:cs="Calibri"/>
          <w:i/>
          <w:kern w:val="1"/>
          <w:sz w:val="22"/>
          <w:szCs w:val="22"/>
          <w:lang w:eastAsia="zh-CN"/>
        </w:rPr>
        <w:t>ς, δηλώνω επισήμως ότι είμαι σ</w:t>
      </w:r>
      <w:r w:rsidRPr="00694E7B">
        <w:rPr>
          <w:rFonts w:ascii="Calibri" w:hAnsi="Calibri" w:cs="Calibri"/>
          <w:i/>
          <w:kern w:val="1"/>
          <w:sz w:val="22"/>
          <w:szCs w:val="22"/>
          <w:lang w:eastAsia="zh-CN"/>
        </w:rPr>
        <w:t>ε θέση, κατόπιν αιτήματος και χωρίς καθυστέρηση, να προσκομίσω τα πιστοποιητικά και τις λοιπές μορφές αποδεικτικών εγγράφων που αναφέρονται</w:t>
      </w:r>
      <w:r w:rsidRPr="00694E7B">
        <w:rPr>
          <w:rFonts w:ascii="Calibri" w:hAnsi="Calibri" w:cs="Calibri"/>
          <w:kern w:val="1"/>
          <w:sz w:val="22"/>
          <w:szCs w:val="22"/>
          <w:vertAlign w:val="superscript"/>
          <w:lang w:eastAsia="zh-CN"/>
        </w:rPr>
        <w:endnoteReference w:id="38"/>
      </w:r>
      <w:r w:rsidRPr="00694E7B">
        <w:rPr>
          <w:rFonts w:ascii="Calibri" w:hAnsi="Calibri" w:cs="Calibri"/>
          <w:i/>
          <w:kern w:val="1"/>
          <w:sz w:val="22"/>
          <w:szCs w:val="22"/>
          <w:lang w:eastAsia="zh-CN"/>
        </w:rPr>
        <w:t>, εκτός εάν :</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94E7B">
        <w:rPr>
          <w:rFonts w:ascii="Calibri" w:hAnsi="Calibri" w:cs="Calibri"/>
          <w:kern w:val="1"/>
          <w:sz w:val="22"/>
          <w:szCs w:val="22"/>
          <w:vertAlign w:val="superscript"/>
          <w:lang w:eastAsia="zh-CN"/>
        </w:rPr>
        <w:endnoteReference w:id="39"/>
      </w:r>
      <w:r w:rsidRPr="00694E7B">
        <w:rPr>
          <w:rFonts w:ascii="Calibri" w:hAnsi="Calibri" w:cs="Calibri"/>
          <w:i/>
          <w:kern w:val="1"/>
          <w:sz w:val="22"/>
          <w:szCs w:val="22"/>
          <w:lang w:eastAsia="zh-CN"/>
        </w:rPr>
        <w:t>.</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137912" w:rsidRPr="00694E7B">
        <w:rPr>
          <w:rFonts w:ascii="Calibri" w:hAnsi="Calibri" w:cs="Calibri"/>
          <w:i/>
          <w:kern w:val="1"/>
          <w:sz w:val="22"/>
          <w:szCs w:val="22"/>
          <w:lang w:eastAsia="zh-CN"/>
        </w:rPr>
        <w:t>Δήλωσης</w:t>
      </w:r>
      <w:r w:rsidRPr="00694E7B">
        <w:rPr>
          <w:rFonts w:ascii="Calibri" w:hAnsi="Calibri" w:cs="Calibri"/>
          <w:i/>
          <w:kern w:val="1"/>
          <w:sz w:val="22"/>
          <w:szCs w:val="22"/>
          <w:lang w:eastAsia="zh-CN"/>
        </w:rPr>
        <w:t xml:space="preserve"> για τους σκοπούς τ... </w:t>
      </w:r>
      <w:r w:rsidRPr="00694E7B">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94E7B">
        <w:rPr>
          <w:rFonts w:ascii="Calibri" w:hAnsi="Calibri" w:cs="Calibri"/>
          <w:i/>
          <w:kern w:val="1"/>
          <w:sz w:val="22"/>
          <w:szCs w:val="22"/>
          <w:lang w:eastAsia="zh-CN"/>
        </w:rPr>
        <w:t>.</w:t>
      </w:r>
    </w:p>
    <w:p w:rsidR="00B91971" w:rsidRPr="00272496" w:rsidRDefault="00B91971" w:rsidP="00B91971">
      <w:pPr>
        <w:suppressAutoHyphens/>
        <w:spacing w:after="200" w:line="276" w:lineRule="auto"/>
        <w:jc w:val="both"/>
        <w:rPr>
          <w:rFonts w:ascii="Calibri" w:hAnsi="Calibri" w:cs="Calibri"/>
          <w:i/>
          <w:color w:val="FF0000"/>
          <w:kern w:val="1"/>
          <w:sz w:val="22"/>
          <w:szCs w:val="22"/>
          <w:lang w:eastAsia="zh-CN"/>
        </w:rPr>
      </w:pPr>
    </w:p>
    <w:p w:rsidR="00B91971" w:rsidRPr="00B91971" w:rsidRDefault="00B91971" w:rsidP="00B91971">
      <w:pPr>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 xml:space="preserve">Ημερομηνία, τόπος και, όπου ζητείται ή είναι απαραίτητο, υπογραφή(-ές): [……]   </w:t>
      </w: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4913B0" w:rsidRDefault="004913B0" w:rsidP="00294ABE">
      <w:pPr>
        <w:autoSpaceDE w:val="0"/>
        <w:autoSpaceDN w:val="0"/>
        <w:adjustRightInd w:val="0"/>
        <w:spacing w:line="360" w:lineRule="auto"/>
        <w:jc w:val="both"/>
        <w:rPr>
          <w:rFonts w:ascii="Calibri" w:eastAsiaTheme="minorHAnsi" w:hAnsi="Calibri" w:cs="Calibri"/>
          <w:color w:val="000000"/>
          <w:lang w:eastAsia="en-US"/>
        </w:rPr>
      </w:pPr>
    </w:p>
    <w:sectPr w:rsidR="004913B0" w:rsidSect="00712923">
      <w:footerReference w:type="default" r:id="rId8"/>
      <w:pgSz w:w="11906" w:h="16838"/>
      <w:pgMar w:top="851" w:right="180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F37" w:rsidRDefault="00E90F37" w:rsidP="006C5ECF">
      <w:r>
        <w:separator/>
      </w:r>
    </w:p>
  </w:endnote>
  <w:endnote w:type="continuationSeparator" w:id="1">
    <w:p w:rsidR="00E90F37" w:rsidRDefault="00E90F37" w:rsidP="006C5ECF">
      <w:r>
        <w:continuationSeparator/>
      </w:r>
    </w:p>
  </w:endnote>
  <w:endnote w:id="2">
    <w:p w:rsidR="00D454B1" w:rsidRDefault="00D454B1" w:rsidP="00B91971">
      <w:r>
        <w:br w:type="page"/>
      </w:r>
    </w:p>
    <w:p w:rsidR="00D454B1" w:rsidRDefault="00D454B1" w:rsidP="00B91971">
      <w:pPr>
        <w:pageBreakBefore/>
      </w:pPr>
    </w:p>
    <w:p w:rsidR="00D454B1" w:rsidRDefault="00D454B1" w:rsidP="00B91971">
      <w:pPr>
        <w:pStyle w:val="ad"/>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D454B1" w:rsidRDefault="00D454B1" w:rsidP="00B91971">
      <w:pPr>
        <w:pStyle w:val="ad"/>
        <w:tabs>
          <w:tab w:val="left" w:pos="284"/>
        </w:tabs>
        <w:ind w:firstLine="0"/>
      </w:pPr>
      <w:r>
        <w:rPr>
          <w:rStyle w:val="ac"/>
        </w:rPr>
        <w:endnoteRef/>
      </w:r>
      <w:r>
        <w:tab/>
        <w:t>Επαναλάβετε τα στοιχεία των αρμοδίων, όνομα και επώνυμο, όσες φορές χρειάζεται.</w:t>
      </w:r>
    </w:p>
  </w:endnote>
  <w:endnote w:id="4">
    <w:p w:rsidR="00D454B1" w:rsidRDefault="00D454B1" w:rsidP="00CC2C3A">
      <w:pPr>
        <w:pStyle w:val="ad"/>
        <w:tabs>
          <w:tab w:val="left" w:pos="284"/>
        </w:tabs>
        <w:spacing w:after="0" w:line="288" w:lineRule="auto"/>
        <w:ind w:firstLine="0"/>
      </w:pPr>
      <w:r>
        <w:rPr>
          <w:rStyle w:val="ac"/>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54B1" w:rsidRDefault="00D454B1" w:rsidP="00CC2C3A">
      <w:pPr>
        <w:pStyle w:val="ad"/>
        <w:tabs>
          <w:tab w:val="left" w:pos="284"/>
        </w:tabs>
        <w:spacing w:after="0" w:line="288" w:lineRule="auto"/>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54B1" w:rsidRDefault="00D454B1" w:rsidP="00CC2C3A">
      <w:pPr>
        <w:pStyle w:val="ad"/>
        <w:tabs>
          <w:tab w:val="left" w:pos="284"/>
        </w:tabs>
        <w:spacing w:after="0" w:line="288" w:lineRule="auto"/>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54B1" w:rsidRDefault="00D454B1" w:rsidP="00CC2C3A">
      <w:pPr>
        <w:pStyle w:val="ad"/>
        <w:tabs>
          <w:tab w:val="left" w:pos="284"/>
        </w:tabs>
        <w:spacing w:after="0" w:line="288" w:lineRule="auto"/>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 xml:space="preserve">ετήσιος κύκλος εργασιών δεν υπερβαίνει τα 50 εκατομμύρια ευρώ </w:t>
      </w:r>
      <w:r>
        <w:rPr>
          <w:b/>
          <w:i/>
        </w:rPr>
        <w:t>και/ή</w:t>
      </w:r>
      <w:r>
        <w:t xml:space="preserve"> το </w:t>
      </w:r>
      <w:r>
        <w:rPr>
          <w:b/>
        </w:rPr>
        <w:t>σύνολο του ετήσιου ισολογισμού δεν υπερβαίνει τα 43 εκατομμύρια ευρώ</w:t>
      </w:r>
      <w:r>
        <w:t>.</w:t>
      </w:r>
    </w:p>
  </w:endnote>
  <w:endnote w:id="5">
    <w:p w:rsidR="00D454B1" w:rsidRDefault="00D454B1" w:rsidP="00CC2C3A">
      <w:pPr>
        <w:pStyle w:val="ad"/>
        <w:tabs>
          <w:tab w:val="left" w:pos="284"/>
        </w:tabs>
        <w:spacing w:after="0" w:line="288" w:lineRule="auto"/>
        <w:ind w:firstLine="0"/>
      </w:pPr>
      <w:r>
        <w:rPr>
          <w:rStyle w:val="ac"/>
        </w:rPr>
        <w:endnoteRef/>
      </w:r>
      <w:r>
        <w:tab/>
        <w:t>Έχει δηλαδή ως κύριο σκοπό την κοινωνική και επαγγελματική ένταξη ατόμων με αναπηρία ή μειονεκτούντων ατόμων.</w:t>
      </w:r>
    </w:p>
  </w:endnote>
  <w:endnote w:id="6">
    <w:p w:rsidR="00D454B1" w:rsidRDefault="00D454B1" w:rsidP="00CC2C3A">
      <w:pPr>
        <w:pStyle w:val="ad"/>
        <w:tabs>
          <w:tab w:val="left" w:pos="284"/>
        </w:tabs>
        <w:spacing w:after="0" w:line="288" w:lineRule="auto"/>
        <w:ind w:firstLine="0"/>
      </w:pPr>
      <w:r>
        <w:rPr>
          <w:rStyle w:val="ac"/>
        </w:rPr>
        <w:endnoteRef/>
      </w:r>
      <w:r>
        <w:tab/>
        <w:t>Τα δικαιολογητικά και η κατάταξη, εάν υπάρχουν, αναφέρονται στην πιστοποίηση.</w:t>
      </w:r>
    </w:p>
  </w:endnote>
  <w:endnote w:id="7">
    <w:p w:rsidR="00D454B1" w:rsidRDefault="00D454B1" w:rsidP="00CC2C3A">
      <w:pPr>
        <w:pStyle w:val="ad"/>
        <w:tabs>
          <w:tab w:val="left" w:pos="284"/>
        </w:tabs>
        <w:spacing w:after="0" w:line="288" w:lineRule="auto"/>
        <w:ind w:firstLine="0"/>
      </w:pPr>
      <w:r>
        <w:rPr>
          <w:rStyle w:val="ac"/>
        </w:rPr>
        <w:endnoteRef/>
      </w:r>
      <w:r>
        <w:tab/>
        <w:t>Ειδικότερα ως μέλος ένωσης ή κοινοπραξίας ή άλλου παρόμοιου καθεστώτος.</w:t>
      </w:r>
    </w:p>
  </w:endnote>
  <w:endnote w:id="8">
    <w:p w:rsidR="00D454B1" w:rsidRDefault="00D454B1" w:rsidP="00CC2C3A">
      <w:pPr>
        <w:pStyle w:val="ad"/>
        <w:tabs>
          <w:tab w:val="left" w:pos="284"/>
        </w:tabs>
        <w:spacing w:after="0" w:line="288" w:lineRule="auto"/>
        <w:ind w:firstLine="0"/>
      </w:pPr>
      <w:r>
        <w:rPr>
          <w:rStyle w:val="ac"/>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D454B1" w:rsidRDefault="00D454B1" w:rsidP="00CC2C3A">
      <w:pPr>
        <w:pStyle w:val="ad"/>
        <w:tabs>
          <w:tab w:val="left" w:pos="284"/>
        </w:tabs>
        <w:spacing w:after="0" w:line="288" w:lineRule="auto"/>
        <w:ind w:firstLine="0"/>
      </w:pPr>
      <w:r>
        <w:rPr>
          <w:rStyle w:val="ac"/>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454B1" w:rsidRDefault="00D454B1" w:rsidP="00CC2C3A">
      <w:pPr>
        <w:pStyle w:val="ad"/>
        <w:tabs>
          <w:tab w:val="left" w:pos="284"/>
        </w:tabs>
        <w:spacing w:after="0" w:line="288" w:lineRule="auto"/>
        <w:ind w:firstLine="0"/>
      </w:pPr>
      <w:r>
        <w:rPr>
          <w:rStyle w:val="ac"/>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D454B1" w:rsidRDefault="00D454B1" w:rsidP="00CC2C3A">
      <w:pPr>
        <w:pStyle w:val="ad"/>
        <w:tabs>
          <w:tab w:val="left" w:pos="284"/>
        </w:tabs>
        <w:spacing w:after="0" w:line="288" w:lineRule="auto"/>
        <w:ind w:firstLine="0"/>
      </w:pPr>
      <w:r>
        <w:rPr>
          <w:rStyle w:val="ac"/>
        </w:rPr>
        <w:endnoteRef/>
      </w:r>
      <w:r>
        <w:tab/>
        <w:t>Σύμφωνα με άρθρο 73 παρ. 1 (β). Στον Κανονισμό ΕΕΕΣ (Κανονισμός ΕΕ 2016/7) αναφέρεται ως “διαφθορά”.</w:t>
      </w:r>
    </w:p>
  </w:endnote>
  <w:endnote w:id="12">
    <w:p w:rsidR="00D454B1" w:rsidRDefault="00D454B1" w:rsidP="00CC2C3A">
      <w:pPr>
        <w:pStyle w:val="ad"/>
        <w:tabs>
          <w:tab w:val="left" w:pos="284"/>
        </w:tabs>
        <w:spacing w:after="0" w:line="288" w:lineRule="auto"/>
        <w:ind w:firstLine="0"/>
      </w:pPr>
      <w:r>
        <w:rPr>
          <w:rStyle w:val="ac"/>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D454B1" w:rsidRDefault="00D454B1" w:rsidP="00CC2C3A">
      <w:pPr>
        <w:pStyle w:val="ad"/>
        <w:tabs>
          <w:tab w:val="left" w:pos="284"/>
        </w:tabs>
        <w:spacing w:after="0" w:line="288" w:lineRule="auto"/>
        <w:ind w:firstLine="0"/>
      </w:pPr>
      <w:r>
        <w:rPr>
          <w:rStyle w:val="ac"/>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454B1" w:rsidRDefault="00D454B1" w:rsidP="00CC2C3A">
      <w:pPr>
        <w:pStyle w:val="ad"/>
        <w:tabs>
          <w:tab w:val="left" w:pos="284"/>
        </w:tabs>
        <w:spacing w:after="0" w:line="288" w:lineRule="auto"/>
        <w:ind w:firstLine="0"/>
      </w:pPr>
      <w:r>
        <w:rPr>
          <w:rStyle w:val="ac"/>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454B1" w:rsidRDefault="00D454B1" w:rsidP="00CC2C3A">
      <w:pPr>
        <w:pStyle w:val="ad"/>
        <w:tabs>
          <w:tab w:val="left" w:pos="284"/>
        </w:tabs>
        <w:spacing w:after="0" w:line="288" w:lineRule="auto"/>
        <w:ind w:firstLine="0"/>
      </w:pPr>
      <w:r>
        <w:rPr>
          <w:rStyle w:val="ac"/>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D454B1" w:rsidRDefault="00D454B1" w:rsidP="00CC2C3A">
      <w:pPr>
        <w:pStyle w:val="ad"/>
        <w:tabs>
          <w:tab w:val="left" w:pos="284"/>
        </w:tabs>
        <w:spacing w:after="0" w:line="288" w:lineRule="auto"/>
        <w:ind w:firstLine="0"/>
      </w:pPr>
      <w:r>
        <w:rPr>
          <w:rStyle w:val="ac"/>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D454B1" w:rsidRDefault="00D454B1" w:rsidP="00CC2C3A">
      <w:pPr>
        <w:pStyle w:val="ad"/>
        <w:tabs>
          <w:tab w:val="left" w:pos="284"/>
        </w:tabs>
        <w:spacing w:after="0" w:line="288" w:lineRule="auto"/>
        <w:ind w:firstLine="0"/>
      </w:pPr>
      <w:r>
        <w:rPr>
          <w:rStyle w:val="ac"/>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19">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0">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1">
    <w:p w:rsidR="00D454B1" w:rsidRDefault="00D454B1" w:rsidP="00CC2C3A">
      <w:pPr>
        <w:pStyle w:val="ad"/>
        <w:tabs>
          <w:tab w:val="left" w:pos="284"/>
        </w:tabs>
        <w:spacing w:after="0" w:line="288" w:lineRule="auto"/>
        <w:ind w:firstLine="0"/>
      </w:pPr>
      <w:r>
        <w:rPr>
          <w:rStyle w:val="ac"/>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454B1" w:rsidRDefault="00D454B1" w:rsidP="00CC2C3A">
      <w:pPr>
        <w:pStyle w:val="ad"/>
        <w:tabs>
          <w:tab w:val="left" w:pos="284"/>
        </w:tabs>
        <w:spacing w:after="0" w:line="288" w:lineRule="auto"/>
        <w:ind w:firstLine="0"/>
      </w:pPr>
      <w:r>
        <w:rPr>
          <w:rStyle w:val="ac"/>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D454B1" w:rsidRDefault="00D454B1" w:rsidP="00CC2C3A">
      <w:pPr>
        <w:pStyle w:val="ad"/>
        <w:tabs>
          <w:tab w:val="left" w:pos="284"/>
        </w:tabs>
        <w:spacing w:after="0" w:line="288" w:lineRule="auto"/>
        <w:ind w:firstLine="0"/>
      </w:pPr>
      <w:r>
        <w:rPr>
          <w:rStyle w:val="ac"/>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454B1" w:rsidRDefault="00D454B1" w:rsidP="00CC2C3A">
      <w:pPr>
        <w:pStyle w:val="ad"/>
        <w:tabs>
          <w:tab w:val="left" w:pos="284"/>
        </w:tabs>
        <w:spacing w:after="0" w:line="288" w:lineRule="auto"/>
        <w:ind w:firstLine="0"/>
      </w:pPr>
      <w:r>
        <w:rPr>
          <w:rStyle w:val="ac"/>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6">
    <w:p w:rsidR="00D454B1" w:rsidRDefault="00D454B1" w:rsidP="00CC2C3A">
      <w:pPr>
        <w:pStyle w:val="ad"/>
        <w:tabs>
          <w:tab w:val="left" w:pos="284"/>
        </w:tabs>
        <w:spacing w:after="0" w:line="288" w:lineRule="auto"/>
        <w:ind w:firstLine="0"/>
      </w:pPr>
      <w:r>
        <w:rPr>
          <w:rStyle w:val="ac"/>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454B1" w:rsidRDefault="00D454B1" w:rsidP="00CC2C3A">
      <w:pPr>
        <w:pStyle w:val="ad"/>
        <w:tabs>
          <w:tab w:val="left" w:pos="284"/>
        </w:tabs>
        <w:spacing w:after="0" w:line="288" w:lineRule="auto"/>
        <w:ind w:firstLine="0"/>
      </w:pPr>
      <w:r>
        <w:rPr>
          <w:rStyle w:val="ac"/>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D454B1" w:rsidRDefault="00D454B1" w:rsidP="00CC2C3A">
      <w:pPr>
        <w:pStyle w:val="ad"/>
        <w:tabs>
          <w:tab w:val="left" w:pos="284"/>
        </w:tabs>
        <w:spacing w:after="0" w:line="288" w:lineRule="auto"/>
        <w:ind w:firstLine="0"/>
      </w:pPr>
      <w:r>
        <w:rPr>
          <w:rStyle w:val="ac"/>
        </w:rPr>
        <w:endnoteRef/>
      </w:r>
      <w:r>
        <w:tab/>
        <w:t>Άρθρο 73 παρ. 5.</w:t>
      </w:r>
    </w:p>
  </w:endnote>
  <w:endnote w:id="29">
    <w:p w:rsidR="00D454B1" w:rsidRDefault="00D454B1" w:rsidP="00CC2C3A">
      <w:pPr>
        <w:pStyle w:val="ad"/>
        <w:tabs>
          <w:tab w:val="left" w:pos="284"/>
        </w:tabs>
        <w:spacing w:after="0" w:line="288" w:lineRule="auto"/>
        <w:ind w:firstLine="0"/>
      </w:pPr>
      <w:r>
        <w:rPr>
          <w:rStyle w:val="ac"/>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D454B1" w:rsidRDefault="00D454B1" w:rsidP="00CC2C3A">
      <w:pPr>
        <w:pStyle w:val="ad"/>
        <w:tabs>
          <w:tab w:val="left" w:pos="284"/>
        </w:tabs>
        <w:spacing w:after="0" w:line="288" w:lineRule="auto"/>
        <w:ind w:firstLine="0"/>
      </w:pPr>
      <w:r>
        <w:rPr>
          <w:rStyle w:val="ac"/>
        </w:rPr>
        <w:endnoteRef/>
      </w:r>
      <w:r>
        <w:tab/>
        <w:t>Όπως προσδιορίζεται στο άρθρο 24 ή στα έγγραφα της σύμβασης</w:t>
      </w:r>
      <w:r>
        <w:rPr>
          <w:b/>
          <w:i/>
        </w:rPr>
        <w:t>.</w:t>
      </w:r>
    </w:p>
  </w:endnote>
  <w:endnote w:id="31">
    <w:p w:rsidR="00D454B1" w:rsidRDefault="00D454B1" w:rsidP="00CC2C3A">
      <w:pPr>
        <w:pStyle w:val="ad"/>
        <w:tabs>
          <w:tab w:val="left" w:pos="284"/>
        </w:tabs>
        <w:spacing w:after="0" w:line="288" w:lineRule="auto"/>
        <w:ind w:firstLine="0"/>
      </w:pPr>
      <w:r>
        <w:rPr>
          <w:rStyle w:val="ac"/>
        </w:rPr>
        <w:endnoteRef/>
      </w:r>
      <w:r>
        <w:tab/>
        <w:t>Πρβλ άρθρο 48.</w:t>
      </w:r>
    </w:p>
  </w:endnote>
  <w:endnote w:id="32">
    <w:p w:rsidR="00D454B1" w:rsidRDefault="00D454B1" w:rsidP="00CC2C3A">
      <w:pPr>
        <w:pStyle w:val="ad"/>
        <w:tabs>
          <w:tab w:val="left" w:pos="284"/>
        </w:tabs>
        <w:spacing w:after="0" w:line="288" w:lineRule="auto"/>
        <w:ind w:firstLine="0"/>
      </w:pPr>
      <w:r>
        <w:rPr>
          <w:rStyle w:val="ac"/>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454B1" w:rsidRDefault="00D454B1" w:rsidP="00CC2C3A">
      <w:pPr>
        <w:pStyle w:val="ad"/>
        <w:tabs>
          <w:tab w:val="left" w:pos="284"/>
        </w:tabs>
        <w:spacing w:after="0" w:line="288" w:lineRule="auto"/>
        <w:ind w:firstLine="0"/>
      </w:pPr>
      <w:r>
        <w:rPr>
          <w:rStyle w:val="ac"/>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D454B1" w:rsidRDefault="00D454B1" w:rsidP="00CC2C3A">
      <w:pPr>
        <w:pStyle w:val="ad"/>
        <w:tabs>
          <w:tab w:val="left" w:pos="284"/>
        </w:tabs>
        <w:spacing w:after="0" w:line="288" w:lineRule="auto"/>
        <w:ind w:firstLine="0"/>
      </w:pPr>
      <w:r>
        <w:rPr>
          <w:rStyle w:val="ac"/>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D454B1" w:rsidRDefault="00D454B1" w:rsidP="00CC2C3A">
      <w:pPr>
        <w:pStyle w:val="ad"/>
        <w:tabs>
          <w:tab w:val="left" w:pos="284"/>
        </w:tabs>
        <w:spacing w:after="0" w:line="288" w:lineRule="auto"/>
        <w:ind w:firstLine="0"/>
      </w:pPr>
      <w:r>
        <w:rPr>
          <w:rStyle w:val="ac"/>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D454B1" w:rsidRDefault="00D454B1" w:rsidP="00CC2C3A">
      <w:pPr>
        <w:pStyle w:val="ad"/>
        <w:tabs>
          <w:tab w:val="left" w:pos="284"/>
        </w:tabs>
        <w:spacing w:after="0" w:line="288" w:lineRule="auto"/>
        <w:ind w:firstLine="0"/>
      </w:pPr>
      <w:r>
        <w:rPr>
          <w:rStyle w:val="ac"/>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7">
    <w:p w:rsidR="00D454B1" w:rsidRDefault="00D454B1" w:rsidP="00CC2C3A">
      <w:pPr>
        <w:pStyle w:val="ad"/>
        <w:tabs>
          <w:tab w:val="left" w:pos="284"/>
        </w:tabs>
        <w:spacing w:after="0" w:line="288" w:lineRule="auto"/>
        <w:ind w:firstLine="0"/>
      </w:pPr>
      <w:r>
        <w:rPr>
          <w:rStyle w:val="a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D454B1" w:rsidRDefault="00D454B1" w:rsidP="00CC2C3A">
      <w:pPr>
        <w:pStyle w:val="ad"/>
        <w:tabs>
          <w:tab w:val="left" w:pos="284"/>
        </w:tabs>
        <w:spacing w:after="0" w:line="288" w:lineRule="auto"/>
        <w:ind w:firstLine="0"/>
      </w:pPr>
      <w:r>
        <w:rPr>
          <w:rStyle w:val="ac"/>
        </w:rPr>
        <w:endnoteRef/>
      </w:r>
      <w:r>
        <w:tab/>
        <w:t>Πρβλ και άρθρο 1 ν. 4250/2014</w:t>
      </w:r>
    </w:p>
  </w:endnote>
  <w:endnote w:id="39">
    <w:p w:rsidR="00D454B1" w:rsidRDefault="00D454B1" w:rsidP="00CC2C3A">
      <w:pPr>
        <w:pStyle w:val="ad"/>
        <w:tabs>
          <w:tab w:val="left" w:pos="284"/>
        </w:tabs>
        <w:spacing w:after="0" w:line="288" w:lineRule="auto"/>
        <w:ind w:firstLine="0"/>
      </w:pPr>
      <w:r>
        <w:rPr>
          <w:rStyle w:val="ac"/>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50736"/>
      <w:docPartObj>
        <w:docPartGallery w:val="Page Numbers (Bottom of Page)"/>
        <w:docPartUnique/>
      </w:docPartObj>
    </w:sdtPr>
    <w:sdtContent>
      <w:p w:rsidR="00D454B1" w:rsidRDefault="000C6934">
        <w:pPr>
          <w:pStyle w:val="aa"/>
        </w:pPr>
        <w:fldSimple w:instr="PAGE   \* MERGEFORMAT">
          <w:r w:rsidR="00883A3E">
            <w:rPr>
              <w:noProof/>
            </w:rPr>
            <w:t>2</w:t>
          </w:r>
        </w:fldSimple>
      </w:p>
    </w:sdtContent>
  </w:sdt>
  <w:p w:rsidR="00D454B1" w:rsidRDefault="00D454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F37" w:rsidRDefault="00E90F37" w:rsidP="006C5ECF">
      <w:r>
        <w:separator/>
      </w:r>
    </w:p>
  </w:footnote>
  <w:footnote w:type="continuationSeparator" w:id="1">
    <w:p w:rsidR="00E90F37" w:rsidRDefault="00E90F37" w:rsidP="006C5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60" w:hanging="360"/>
      </w:pPr>
      <w:rPr>
        <w:lang w:val="el-GR"/>
      </w:r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28"/>
    <w:multiLevelType w:val="multilevel"/>
    <w:tmpl w:val="00000028"/>
    <w:name w:val="WW8Num45"/>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nsid w:val="00864D6F"/>
    <w:multiLevelType w:val="hybridMultilevel"/>
    <w:tmpl w:val="9E909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23B2DA1"/>
    <w:multiLevelType w:val="hybridMultilevel"/>
    <w:tmpl w:val="11CC2686"/>
    <w:lvl w:ilvl="0" w:tplc="66EE3B1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76A10C2"/>
    <w:multiLevelType w:val="hybridMultilevel"/>
    <w:tmpl w:val="41CCB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81C3D87"/>
    <w:multiLevelType w:val="hybridMultilevel"/>
    <w:tmpl w:val="4C7A3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8276A88"/>
    <w:multiLevelType w:val="hybridMultilevel"/>
    <w:tmpl w:val="11AA291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86B2257"/>
    <w:multiLevelType w:val="hybridMultilevel"/>
    <w:tmpl w:val="3EC0D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5D5414"/>
    <w:multiLevelType w:val="hybridMultilevel"/>
    <w:tmpl w:val="7BA4B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BE564B"/>
    <w:multiLevelType w:val="hybridMultilevel"/>
    <w:tmpl w:val="6D8E7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5628AC"/>
    <w:multiLevelType w:val="hybridMultilevel"/>
    <w:tmpl w:val="32B83F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24FB6B3E"/>
    <w:multiLevelType w:val="hybridMultilevel"/>
    <w:tmpl w:val="052EF52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28157631"/>
    <w:multiLevelType w:val="hybridMultilevel"/>
    <w:tmpl w:val="14AEB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5704D"/>
    <w:multiLevelType w:val="hybridMultilevel"/>
    <w:tmpl w:val="1C24DE88"/>
    <w:lvl w:ilvl="0" w:tplc="4DFC4B56">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FD07FE3"/>
    <w:multiLevelType w:val="hybridMultilevel"/>
    <w:tmpl w:val="92F06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D114DB"/>
    <w:multiLevelType w:val="hybridMultilevel"/>
    <w:tmpl w:val="B9A68D4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66E5C48"/>
    <w:multiLevelType w:val="hybridMultilevel"/>
    <w:tmpl w:val="4E0A53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A0219A2"/>
    <w:multiLevelType w:val="multilevel"/>
    <w:tmpl w:val="C8785D28"/>
    <w:lvl w:ilvl="0">
      <w:start w:val="1"/>
      <w:numFmt w:val="decimal"/>
      <w:lvlText w:val="%1."/>
      <w:lvlJc w:val="left"/>
      <w:pPr>
        <w:ind w:left="720" w:hanging="360"/>
      </w:pPr>
      <w:rPr>
        <w:b/>
        <w:color w:val="auto"/>
      </w:r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DD12F1A"/>
    <w:multiLevelType w:val="hybridMultilevel"/>
    <w:tmpl w:val="822A0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AF0883"/>
    <w:multiLevelType w:val="hybridMultilevel"/>
    <w:tmpl w:val="6AB03EC6"/>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3">
    <w:nsid w:val="3F211B29"/>
    <w:multiLevelType w:val="hybridMultilevel"/>
    <w:tmpl w:val="9594C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4DA326A"/>
    <w:multiLevelType w:val="hybridMultilevel"/>
    <w:tmpl w:val="9DAC3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9B55E3A"/>
    <w:multiLevelType w:val="hybridMultilevel"/>
    <w:tmpl w:val="A3C09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72543C"/>
    <w:multiLevelType w:val="hybridMultilevel"/>
    <w:tmpl w:val="0CB4CACC"/>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27">
    <w:nsid w:val="50CD1709"/>
    <w:multiLevelType w:val="hybridMultilevel"/>
    <w:tmpl w:val="E41CA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2716CFD"/>
    <w:multiLevelType w:val="hybridMultilevel"/>
    <w:tmpl w:val="D500F172"/>
    <w:lvl w:ilvl="0" w:tplc="B41037D6">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9">
    <w:nsid w:val="532F79FE"/>
    <w:multiLevelType w:val="hybridMultilevel"/>
    <w:tmpl w:val="D018D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D93FF9"/>
    <w:multiLevelType w:val="hybridMultilevel"/>
    <w:tmpl w:val="0004E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87E1E94"/>
    <w:multiLevelType w:val="hybridMultilevel"/>
    <w:tmpl w:val="9A288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BCD19EA"/>
    <w:multiLevelType w:val="multilevel"/>
    <w:tmpl w:val="5D4E17B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BE947CD"/>
    <w:multiLevelType w:val="hybridMultilevel"/>
    <w:tmpl w:val="EEC6A7EC"/>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5E76121C"/>
    <w:multiLevelType w:val="hybridMultilevel"/>
    <w:tmpl w:val="2C7047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5391272"/>
    <w:multiLevelType w:val="multilevel"/>
    <w:tmpl w:val="BDFCDD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9065D08"/>
    <w:multiLevelType w:val="hybridMultilevel"/>
    <w:tmpl w:val="687CD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891B05"/>
    <w:multiLevelType w:val="hybridMultilevel"/>
    <w:tmpl w:val="8FF89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195945"/>
    <w:multiLevelType w:val="hybridMultilevel"/>
    <w:tmpl w:val="C87602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nsid w:val="6FE02B68"/>
    <w:multiLevelType w:val="hybridMultilevel"/>
    <w:tmpl w:val="F4E23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3264630"/>
    <w:multiLevelType w:val="hybridMultilevel"/>
    <w:tmpl w:val="B106B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2D700E"/>
    <w:multiLevelType w:val="hybridMultilevel"/>
    <w:tmpl w:val="7A684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A35F84"/>
    <w:multiLevelType w:val="hybridMultilevel"/>
    <w:tmpl w:val="3796E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FE95A3D"/>
    <w:multiLevelType w:val="multilevel"/>
    <w:tmpl w:val="5636E88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34"/>
  </w:num>
  <w:num w:numId="3">
    <w:abstractNumId w:val="26"/>
  </w:num>
  <w:num w:numId="4">
    <w:abstractNumId w:val="2"/>
  </w:num>
  <w:num w:numId="5">
    <w:abstractNumId w:val="22"/>
  </w:num>
  <w:num w:numId="6">
    <w:abstractNumId w:val="28"/>
  </w:num>
  <w:num w:numId="7">
    <w:abstractNumId w:val="20"/>
  </w:num>
  <w:num w:numId="8">
    <w:abstractNumId w:val="1"/>
  </w:num>
  <w:num w:numId="9">
    <w:abstractNumId w:val="37"/>
  </w:num>
  <w:num w:numId="10">
    <w:abstractNumId w:val="4"/>
  </w:num>
  <w:num w:numId="11">
    <w:abstractNumId w:val="43"/>
  </w:num>
  <w:num w:numId="12">
    <w:abstractNumId w:val="18"/>
  </w:num>
  <w:num w:numId="13">
    <w:abstractNumId w:val="6"/>
  </w:num>
  <w:num w:numId="14">
    <w:abstractNumId w:val="32"/>
  </w:num>
  <w:num w:numId="15">
    <w:abstractNumId w:val="16"/>
  </w:num>
  <w:num w:numId="16">
    <w:abstractNumId w:val="33"/>
  </w:num>
  <w:num w:numId="17">
    <w:abstractNumId w:val="39"/>
  </w:num>
  <w:num w:numId="18">
    <w:abstractNumId w:val="35"/>
  </w:num>
  <w:num w:numId="19">
    <w:abstractNumId w:val="12"/>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1"/>
  </w:num>
  <w:num w:numId="25">
    <w:abstractNumId w:val="29"/>
  </w:num>
  <w:num w:numId="26">
    <w:abstractNumId w:val="5"/>
  </w:num>
  <w:num w:numId="27">
    <w:abstractNumId w:val="25"/>
  </w:num>
  <w:num w:numId="28">
    <w:abstractNumId w:val="27"/>
  </w:num>
  <w:num w:numId="29">
    <w:abstractNumId w:val="17"/>
  </w:num>
  <w:num w:numId="30">
    <w:abstractNumId w:val="24"/>
  </w:num>
  <w:num w:numId="31">
    <w:abstractNumId w:val="11"/>
  </w:num>
  <w:num w:numId="32">
    <w:abstractNumId w:val="40"/>
  </w:num>
  <w:num w:numId="33">
    <w:abstractNumId w:val="8"/>
  </w:num>
  <w:num w:numId="34">
    <w:abstractNumId w:val="15"/>
  </w:num>
  <w:num w:numId="35">
    <w:abstractNumId w:val="31"/>
  </w:num>
  <w:num w:numId="36">
    <w:abstractNumId w:val="23"/>
  </w:num>
  <w:num w:numId="37">
    <w:abstractNumId w:val="30"/>
  </w:num>
  <w:num w:numId="38">
    <w:abstractNumId w:val="7"/>
  </w:num>
  <w:num w:numId="39">
    <w:abstractNumId w:val="10"/>
  </w:num>
  <w:num w:numId="40">
    <w:abstractNumId w:val="21"/>
  </w:num>
  <w:num w:numId="41">
    <w:abstractNumId w:val="19"/>
  </w:num>
  <w:num w:numId="42">
    <w:abstractNumId w:val="36"/>
  </w:num>
  <w:num w:numId="43">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FF6B93"/>
    <w:rsid w:val="00000B24"/>
    <w:rsid w:val="00001BD0"/>
    <w:rsid w:val="00005B11"/>
    <w:rsid w:val="0001189D"/>
    <w:rsid w:val="00012A06"/>
    <w:rsid w:val="000131E8"/>
    <w:rsid w:val="000135A5"/>
    <w:rsid w:val="00015040"/>
    <w:rsid w:val="00017A88"/>
    <w:rsid w:val="00017CE0"/>
    <w:rsid w:val="00017D23"/>
    <w:rsid w:val="00020823"/>
    <w:rsid w:val="0002170B"/>
    <w:rsid w:val="000238E4"/>
    <w:rsid w:val="00025444"/>
    <w:rsid w:val="00025753"/>
    <w:rsid w:val="000263FB"/>
    <w:rsid w:val="00027445"/>
    <w:rsid w:val="0002750D"/>
    <w:rsid w:val="0002770D"/>
    <w:rsid w:val="00027CBD"/>
    <w:rsid w:val="00032831"/>
    <w:rsid w:val="000367CF"/>
    <w:rsid w:val="00037E8E"/>
    <w:rsid w:val="000423ED"/>
    <w:rsid w:val="000427C1"/>
    <w:rsid w:val="00045457"/>
    <w:rsid w:val="000464C1"/>
    <w:rsid w:val="00052BFC"/>
    <w:rsid w:val="00054B97"/>
    <w:rsid w:val="000564AD"/>
    <w:rsid w:val="000564AF"/>
    <w:rsid w:val="0006084A"/>
    <w:rsid w:val="000612E5"/>
    <w:rsid w:val="000714C2"/>
    <w:rsid w:val="00071752"/>
    <w:rsid w:val="00074381"/>
    <w:rsid w:val="0008144D"/>
    <w:rsid w:val="00081722"/>
    <w:rsid w:val="000837CA"/>
    <w:rsid w:val="0008513E"/>
    <w:rsid w:val="00087E87"/>
    <w:rsid w:val="00092A38"/>
    <w:rsid w:val="00092F2F"/>
    <w:rsid w:val="00093730"/>
    <w:rsid w:val="000944EE"/>
    <w:rsid w:val="000947AA"/>
    <w:rsid w:val="00095565"/>
    <w:rsid w:val="000A2BEF"/>
    <w:rsid w:val="000A72F9"/>
    <w:rsid w:val="000A7988"/>
    <w:rsid w:val="000B2205"/>
    <w:rsid w:val="000B303A"/>
    <w:rsid w:val="000B35AB"/>
    <w:rsid w:val="000B47FB"/>
    <w:rsid w:val="000C04F7"/>
    <w:rsid w:val="000C1274"/>
    <w:rsid w:val="000C1FDA"/>
    <w:rsid w:val="000C6934"/>
    <w:rsid w:val="000C7EEA"/>
    <w:rsid w:val="000D20D8"/>
    <w:rsid w:val="000D3EE8"/>
    <w:rsid w:val="000D5FF9"/>
    <w:rsid w:val="000E1063"/>
    <w:rsid w:val="000E4276"/>
    <w:rsid w:val="000E4BB8"/>
    <w:rsid w:val="000E7988"/>
    <w:rsid w:val="000F2EDC"/>
    <w:rsid w:val="000F2F5F"/>
    <w:rsid w:val="000F5BF2"/>
    <w:rsid w:val="000F63ED"/>
    <w:rsid w:val="001041E1"/>
    <w:rsid w:val="00105C7F"/>
    <w:rsid w:val="00107A63"/>
    <w:rsid w:val="00107F42"/>
    <w:rsid w:val="00110703"/>
    <w:rsid w:val="0011086D"/>
    <w:rsid w:val="0011144B"/>
    <w:rsid w:val="001150F5"/>
    <w:rsid w:val="0013571D"/>
    <w:rsid w:val="00137912"/>
    <w:rsid w:val="0014262B"/>
    <w:rsid w:val="00142CEC"/>
    <w:rsid w:val="00145747"/>
    <w:rsid w:val="001465C6"/>
    <w:rsid w:val="001475D7"/>
    <w:rsid w:val="001537F1"/>
    <w:rsid w:val="001601ED"/>
    <w:rsid w:val="0016420E"/>
    <w:rsid w:val="001659E0"/>
    <w:rsid w:val="00165A36"/>
    <w:rsid w:val="00170FB4"/>
    <w:rsid w:val="00175A81"/>
    <w:rsid w:val="00177EF9"/>
    <w:rsid w:val="00182AF2"/>
    <w:rsid w:val="00192407"/>
    <w:rsid w:val="0019640B"/>
    <w:rsid w:val="00196D74"/>
    <w:rsid w:val="001A0882"/>
    <w:rsid w:val="001A1552"/>
    <w:rsid w:val="001A34A5"/>
    <w:rsid w:val="001A5130"/>
    <w:rsid w:val="001A5908"/>
    <w:rsid w:val="001A5F1C"/>
    <w:rsid w:val="001A7D13"/>
    <w:rsid w:val="001B066F"/>
    <w:rsid w:val="001B233D"/>
    <w:rsid w:val="001B4F6B"/>
    <w:rsid w:val="001B7FE7"/>
    <w:rsid w:val="001C2AD7"/>
    <w:rsid w:val="001C340B"/>
    <w:rsid w:val="001C4E21"/>
    <w:rsid w:val="001C59A6"/>
    <w:rsid w:val="001F16C2"/>
    <w:rsid w:val="001F2E2E"/>
    <w:rsid w:val="00204ABB"/>
    <w:rsid w:val="00204F90"/>
    <w:rsid w:val="00205D2B"/>
    <w:rsid w:val="00210523"/>
    <w:rsid w:val="002132F3"/>
    <w:rsid w:val="00216A8E"/>
    <w:rsid w:val="002229DF"/>
    <w:rsid w:val="002240BD"/>
    <w:rsid w:val="0022575D"/>
    <w:rsid w:val="002269C8"/>
    <w:rsid w:val="00230A6B"/>
    <w:rsid w:val="00230D5A"/>
    <w:rsid w:val="00233236"/>
    <w:rsid w:val="002345EA"/>
    <w:rsid w:val="00234D63"/>
    <w:rsid w:val="0023561D"/>
    <w:rsid w:val="00241959"/>
    <w:rsid w:val="00243EB4"/>
    <w:rsid w:val="00245A20"/>
    <w:rsid w:val="00246A50"/>
    <w:rsid w:val="002500B9"/>
    <w:rsid w:val="00251F16"/>
    <w:rsid w:val="002525D5"/>
    <w:rsid w:val="00252675"/>
    <w:rsid w:val="00252E3E"/>
    <w:rsid w:val="002614A1"/>
    <w:rsid w:val="00263691"/>
    <w:rsid w:val="00263B22"/>
    <w:rsid w:val="00263F3A"/>
    <w:rsid w:val="0026547D"/>
    <w:rsid w:val="002672DC"/>
    <w:rsid w:val="00270759"/>
    <w:rsid w:val="002708EC"/>
    <w:rsid w:val="0027130F"/>
    <w:rsid w:val="00272496"/>
    <w:rsid w:val="00273A61"/>
    <w:rsid w:val="002746E6"/>
    <w:rsid w:val="002749B5"/>
    <w:rsid w:val="00276E1B"/>
    <w:rsid w:val="00283B8F"/>
    <w:rsid w:val="002843B5"/>
    <w:rsid w:val="002856D3"/>
    <w:rsid w:val="0029115D"/>
    <w:rsid w:val="002932BF"/>
    <w:rsid w:val="00294ABE"/>
    <w:rsid w:val="00295396"/>
    <w:rsid w:val="002A03A4"/>
    <w:rsid w:val="002A79E2"/>
    <w:rsid w:val="002A7EA1"/>
    <w:rsid w:val="002B0C7F"/>
    <w:rsid w:val="002B3DB3"/>
    <w:rsid w:val="002B5249"/>
    <w:rsid w:val="002B5477"/>
    <w:rsid w:val="002C21E1"/>
    <w:rsid w:val="002C5862"/>
    <w:rsid w:val="002C6E64"/>
    <w:rsid w:val="002D2F49"/>
    <w:rsid w:val="002D5BD2"/>
    <w:rsid w:val="002E02C6"/>
    <w:rsid w:val="002E1227"/>
    <w:rsid w:val="002E2E26"/>
    <w:rsid w:val="002E308D"/>
    <w:rsid w:val="002E359F"/>
    <w:rsid w:val="002E3805"/>
    <w:rsid w:val="002E3F5C"/>
    <w:rsid w:val="002E4CBE"/>
    <w:rsid w:val="002E6089"/>
    <w:rsid w:val="002F2E85"/>
    <w:rsid w:val="002F5E6D"/>
    <w:rsid w:val="002F694D"/>
    <w:rsid w:val="002F7072"/>
    <w:rsid w:val="002F7DCE"/>
    <w:rsid w:val="00301B6A"/>
    <w:rsid w:val="003034AB"/>
    <w:rsid w:val="00303B51"/>
    <w:rsid w:val="003041E7"/>
    <w:rsid w:val="003049AE"/>
    <w:rsid w:val="00305941"/>
    <w:rsid w:val="003075E4"/>
    <w:rsid w:val="003155CA"/>
    <w:rsid w:val="00315EAE"/>
    <w:rsid w:val="00317286"/>
    <w:rsid w:val="0032148F"/>
    <w:rsid w:val="003235AE"/>
    <w:rsid w:val="003238BD"/>
    <w:rsid w:val="003239B2"/>
    <w:rsid w:val="00324B56"/>
    <w:rsid w:val="00324E40"/>
    <w:rsid w:val="00330847"/>
    <w:rsid w:val="003340FA"/>
    <w:rsid w:val="00334C70"/>
    <w:rsid w:val="003370F8"/>
    <w:rsid w:val="00341CEC"/>
    <w:rsid w:val="0034718A"/>
    <w:rsid w:val="00353F57"/>
    <w:rsid w:val="00356147"/>
    <w:rsid w:val="0035651A"/>
    <w:rsid w:val="00357CDF"/>
    <w:rsid w:val="00357E54"/>
    <w:rsid w:val="003629F7"/>
    <w:rsid w:val="003654D0"/>
    <w:rsid w:val="003676C8"/>
    <w:rsid w:val="003715F5"/>
    <w:rsid w:val="00372177"/>
    <w:rsid w:val="003732FB"/>
    <w:rsid w:val="00373911"/>
    <w:rsid w:val="00380139"/>
    <w:rsid w:val="00380794"/>
    <w:rsid w:val="0038232A"/>
    <w:rsid w:val="003823A2"/>
    <w:rsid w:val="00391408"/>
    <w:rsid w:val="00392B3A"/>
    <w:rsid w:val="00396F12"/>
    <w:rsid w:val="00397642"/>
    <w:rsid w:val="003B03D6"/>
    <w:rsid w:val="003B1EE9"/>
    <w:rsid w:val="003B61DD"/>
    <w:rsid w:val="003C073A"/>
    <w:rsid w:val="003C3591"/>
    <w:rsid w:val="003C36BE"/>
    <w:rsid w:val="003C45D1"/>
    <w:rsid w:val="003C4B73"/>
    <w:rsid w:val="003C66FC"/>
    <w:rsid w:val="003D13B3"/>
    <w:rsid w:val="003D3EFA"/>
    <w:rsid w:val="003D5DFD"/>
    <w:rsid w:val="003E2ECE"/>
    <w:rsid w:val="003E6F1D"/>
    <w:rsid w:val="003E75BE"/>
    <w:rsid w:val="003E75D1"/>
    <w:rsid w:val="003F6725"/>
    <w:rsid w:val="00401870"/>
    <w:rsid w:val="00406CDD"/>
    <w:rsid w:val="00411C69"/>
    <w:rsid w:val="004120E6"/>
    <w:rsid w:val="00412FE2"/>
    <w:rsid w:val="00413C2B"/>
    <w:rsid w:val="00420234"/>
    <w:rsid w:val="00421F6A"/>
    <w:rsid w:val="00422872"/>
    <w:rsid w:val="00422A54"/>
    <w:rsid w:val="00424120"/>
    <w:rsid w:val="00427AB5"/>
    <w:rsid w:val="00433242"/>
    <w:rsid w:val="00433796"/>
    <w:rsid w:val="00435576"/>
    <w:rsid w:val="0043775C"/>
    <w:rsid w:val="00441413"/>
    <w:rsid w:val="00442941"/>
    <w:rsid w:val="004431E0"/>
    <w:rsid w:val="004437F3"/>
    <w:rsid w:val="004438D3"/>
    <w:rsid w:val="00444A02"/>
    <w:rsid w:val="0045352F"/>
    <w:rsid w:val="00453CBE"/>
    <w:rsid w:val="004602E3"/>
    <w:rsid w:val="0046068D"/>
    <w:rsid w:val="00461742"/>
    <w:rsid w:val="00462604"/>
    <w:rsid w:val="004644F9"/>
    <w:rsid w:val="004657D1"/>
    <w:rsid w:val="00467E63"/>
    <w:rsid w:val="00471B02"/>
    <w:rsid w:val="00472D82"/>
    <w:rsid w:val="00482410"/>
    <w:rsid w:val="004913B0"/>
    <w:rsid w:val="0049265B"/>
    <w:rsid w:val="00493883"/>
    <w:rsid w:val="00493CE0"/>
    <w:rsid w:val="00497804"/>
    <w:rsid w:val="004A1B14"/>
    <w:rsid w:val="004A7EC8"/>
    <w:rsid w:val="004B4087"/>
    <w:rsid w:val="004B42A5"/>
    <w:rsid w:val="004B7B42"/>
    <w:rsid w:val="004C0365"/>
    <w:rsid w:val="004C0441"/>
    <w:rsid w:val="004C1083"/>
    <w:rsid w:val="004C59AB"/>
    <w:rsid w:val="004C6E37"/>
    <w:rsid w:val="004C75B0"/>
    <w:rsid w:val="004D3B79"/>
    <w:rsid w:val="004E335F"/>
    <w:rsid w:val="004E3A5B"/>
    <w:rsid w:val="004F3990"/>
    <w:rsid w:val="00500735"/>
    <w:rsid w:val="00501A1A"/>
    <w:rsid w:val="0050233D"/>
    <w:rsid w:val="00507C4D"/>
    <w:rsid w:val="00513BEF"/>
    <w:rsid w:val="00514F86"/>
    <w:rsid w:val="0051622F"/>
    <w:rsid w:val="005213D9"/>
    <w:rsid w:val="005222A6"/>
    <w:rsid w:val="005236E5"/>
    <w:rsid w:val="00525AC8"/>
    <w:rsid w:val="00531075"/>
    <w:rsid w:val="005402E9"/>
    <w:rsid w:val="00540885"/>
    <w:rsid w:val="005425B5"/>
    <w:rsid w:val="0054348C"/>
    <w:rsid w:val="00546C99"/>
    <w:rsid w:val="00546E98"/>
    <w:rsid w:val="005472BF"/>
    <w:rsid w:val="00560291"/>
    <w:rsid w:val="005607BD"/>
    <w:rsid w:val="005608A9"/>
    <w:rsid w:val="0056124E"/>
    <w:rsid w:val="00562C48"/>
    <w:rsid w:val="00564E35"/>
    <w:rsid w:val="00571B75"/>
    <w:rsid w:val="005764C8"/>
    <w:rsid w:val="0057661C"/>
    <w:rsid w:val="005839D7"/>
    <w:rsid w:val="00584896"/>
    <w:rsid w:val="00585649"/>
    <w:rsid w:val="00587666"/>
    <w:rsid w:val="0059344B"/>
    <w:rsid w:val="00593C61"/>
    <w:rsid w:val="00593F73"/>
    <w:rsid w:val="00597E20"/>
    <w:rsid w:val="005A410D"/>
    <w:rsid w:val="005A56F3"/>
    <w:rsid w:val="005A5A94"/>
    <w:rsid w:val="005A604A"/>
    <w:rsid w:val="005A6A08"/>
    <w:rsid w:val="005A6E3B"/>
    <w:rsid w:val="005A737F"/>
    <w:rsid w:val="005A767B"/>
    <w:rsid w:val="005A7930"/>
    <w:rsid w:val="005B0641"/>
    <w:rsid w:val="005B35D8"/>
    <w:rsid w:val="005B40CA"/>
    <w:rsid w:val="005B51DC"/>
    <w:rsid w:val="005B78EC"/>
    <w:rsid w:val="005C0BA5"/>
    <w:rsid w:val="005C0CC7"/>
    <w:rsid w:val="005C5B6C"/>
    <w:rsid w:val="005C5EAE"/>
    <w:rsid w:val="005C73E1"/>
    <w:rsid w:val="005C7E29"/>
    <w:rsid w:val="005D1331"/>
    <w:rsid w:val="005E3CBE"/>
    <w:rsid w:val="005E3F96"/>
    <w:rsid w:val="005E58E5"/>
    <w:rsid w:val="005E7F34"/>
    <w:rsid w:val="005F5670"/>
    <w:rsid w:val="005F625F"/>
    <w:rsid w:val="005F69C4"/>
    <w:rsid w:val="00610446"/>
    <w:rsid w:val="00614981"/>
    <w:rsid w:val="0062554F"/>
    <w:rsid w:val="00625F06"/>
    <w:rsid w:val="0062707C"/>
    <w:rsid w:val="00627947"/>
    <w:rsid w:val="00632B88"/>
    <w:rsid w:val="006348E7"/>
    <w:rsid w:val="006416CD"/>
    <w:rsid w:val="0064245A"/>
    <w:rsid w:val="006435F1"/>
    <w:rsid w:val="0064473A"/>
    <w:rsid w:val="0064737A"/>
    <w:rsid w:val="00647E15"/>
    <w:rsid w:val="00651A51"/>
    <w:rsid w:val="00652210"/>
    <w:rsid w:val="00654F9B"/>
    <w:rsid w:val="00663141"/>
    <w:rsid w:val="006678AD"/>
    <w:rsid w:val="00671C68"/>
    <w:rsid w:val="00672E1D"/>
    <w:rsid w:val="006741AF"/>
    <w:rsid w:val="0067668C"/>
    <w:rsid w:val="00676717"/>
    <w:rsid w:val="00677BEC"/>
    <w:rsid w:val="00677F4D"/>
    <w:rsid w:val="00680646"/>
    <w:rsid w:val="00680AEE"/>
    <w:rsid w:val="006826D2"/>
    <w:rsid w:val="00694E7B"/>
    <w:rsid w:val="006968D6"/>
    <w:rsid w:val="00696F2B"/>
    <w:rsid w:val="006A1357"/>
    <w:rsid w:val="006A5179"/>
    <w:rsid w:val="006A5CF1"/>
    <w:rsid w:val="006A78E8"/>
    <w:rsid w:val="006B0B1B"/>
    <w:rsid w:val="006B2FEC"/>
    <w:rsid w:val="006B489B"/>
    <w:rsid w:val="006B4C0A"/>
    <w:rsid w:val="006B5321"/>
    <w:rsid w:val="006B7351"/>
    <w:rsid w:val="006B777B"/>
    <w:rsid w:val="006C1376"/>
    <w:rsid w:val="006C50D8"/>
    <w:rsid w:val="006C5ECF"/>
    <w:rsid w:val="006D1085"/>
    <w:rsid w:val="006D180B"/>
    <w:rsid w:val="006D46FB"/>
    <w:rsid w:val="006E0509"/>
    <w:rsid w:val="006E103D"/>
    <w:rsid w:val="006E3AE9"/>
    <w:rsid w:val="006E40B7"/>
    <w:rsid w:val="006E5CB7"/>
    <w:rsid w:val="006E6102"/>
    <w:rsid w:val="006E7FCF"/>
    <w:rsid w:val="006F51E2"/>
    <w:rsid w:val="006F53DF"/>
    <w:rsid w:val="006F765B"/>
    <w:rsid w:val="00702C2A"/>
    <w:rsid w:val="007048DD"/>
    <w:rsid w:val="00705D0E"/>
    <w:rsid w:val="007127CE"/>
    <w:rsid w:val="007128DC"/>
    <w:rsid w:val="00712923"/>
    <w:rsid w:val="00712E31"/>
    <w:rsid w:val="00720B34"/>
    <w:rsid w:val="00727266"/>
    <w:rsid w:val="007315FB"/>
    <w:rsid w:val="007370FB"/>
    <w:rsid w:val="007406CA"/>
    <w:rsid w:val="0074486A"/>
    <w:rsid w:val="00746FEA"/>
    <w:rsid w:val="00760D35"/>
    <w:rsid w:val="00763ACC"/>
    <w:rsid w:val="007655D7"/>
    <w:rsid w:val="00765B21"/>
    <w:rsid w:val="00766B72"/>
    <w:rsid w:val="007746A7"/>
    <w:rsid w:val="00775A48"/>
    <w:rsid w:val="00776997"/>
    <w:rsid w:val="007808F9"/>
    <w:rsid w:val="00782EDA"/>
    <w:rsid w:val="007908AC"/>
    <w:rsid w:val="007974B4"/>
    <w:rsid w:val="007A01AE"/>
    <w:rsid w:val="007A0AC7"/>
    <w:rsid w:val="007A3536"/>
    <w:rsid w:val="007A46A6"/>
    <w:rsid w:val="007B03E1"/>
    <w:rsid w:val="007B7BBC"/>
    <w:rsid w:val="007C63EB"/>
    <w:rsid w:val="007D4D65"/>
    <w:rsid w:val="007D6F9A"/>
    <w:rsid w:val="007E1957"/>
    <w:rsid w:val="007E321F"/>
    <w:rsid w:val="007F31AE"/>
    <w:rsid w:val="007F50D2"/>
    <w:rsid w:val="007F6019"/>
    <w:rsid w:val="007F6068"/>
    <w:rsid w:val="0080230C"/>
    <w:rsid w:val="00802939"/>
    <w:rsid w:val="00802AE5"/>
    <w:rsid w:val="00811B99"/>
    <w:rsid w:val="00813914"/>
    <w:rsid w:val="008148FE"/>
    <w:rsid w:val="00820FEE"/>
    <w:rsid w:val="00821BAE"/>
    <w:rsid w:val="00822D97"/>
    <w:rsid w:val="008262AC"/>
    <w:rsid w:val="00826620"/>
    <w:rsid w:val="0083215E"/>
    <w:rsid w:val="008335E9"/>
    <w:rsid w:val="00833A97"/>
    <w:rsid w:val="0083783C"/>
    <w:rsid w:val="00842CA8"/>
    <w:rsid w:val="008455B6"/>
    <w:rsid w:val="00846663"/>
    <w:rsid w:val="00853042"/>
    <w:rsid w:val="00853490"/>
    <w:rsid w:val="0085614A"/>
    <w:rsid w:val="008618B4"/>
    <w:rsid w:val="00862B6C"/>
    <w:rsid w:val="0086541C"/>
    <w:rsid w:val="008672D8"/>
    <w:rsid w:val="008711A9"/>
    <w:rsid w:val="00881357"/>
    <w:rsid w:val="00883A3E"/>
    <w:rsid w:val="008848BF"/>
    <w:rsid w:val="00886EBB"/>
    <w:rsid w:val="00891947"/>
    <w:rsid w:val="008A4BB6"/>
    <w:rsid w:val="008A7B7B"/>
    <w:rsid w:val="008B4310"/>
    <w:rsid w:val="008B4D96"/>
    <w:rsid w:val="008B798A"/>
    <w:rsid w:val="008C247A"/>
    <w:rsid w:val="008C2564"/>
    <w:rsid w:val="008C6E09"/>
    <w:rsid w:val="008D0349"/>
    <w:rsid w:val="008D6C07"/>
    <w:rsid w:val="008D7647"/>
    <w:rsid w:val="008E098A"/>
    <w:rsid w:val="008E1715"/>
    <w:rsid w:val="008F2CA2"/>
    <w:rsid w:val="008F353C"/>
    <w:rsid w:val="008F5AE2"/>
    <w:rsid w:val="008F6C9C"/>
    <w:rsid w:val="009005D7"/>
    <w:rsid w:val="0090175B"/>
    <w:rsid w:val="00901C56"/>
    <w:rsid w:val="009117BC"/>
    <w:rsid w:val="009118D3"/>
    <w:rsid w:val="00913DED"/>
    <w:rsid w:val="00921471"/>
    <w:rsid w:val="00923BAE"/>
    <w:rsid w:val="00924379"/>
    <w:rsid w:val="00926F19"/>
    <w:rsid w:val="00934D6C"/>
    <w:rsid w:val="00941B4A"/>
    <w:rsid w:val="00962700"/>
    <w:rsid w:val="0096319D"/>
    <w:rsid w:val="00963B91"/>
    <w:rsid w:val="0096678C"/>
    <w:rsid w:val="0096767F"/>
    <w:rsid w:val="00975884"/>
    <w:rsid w:val="00976E6D"/>
    <w:rsid w:val="00977E2E"/>
    <w:rsid w:val="00986797"/>
    <w:rsid w:val="00987016"/>
    <w:rsid w:val="00990613"/>
    <w:rsid w:val="00991C28"/>
    <w:rsid w:val="009977D1"/>
    <w:rsid w:val="009A0F35"/>
    <w:rsid w:val="009A1BEC"/>
    <w:rsid w:val="009A2306"/>
    <w:rsid w:val="009A4A32"/>
    <w:rsid w:val="009A7A7F"/>
    <w:rsid w:val="009B742A"/>
    <w:rsid w:val="009C2ED9"/>
    <w:rsid w:val="009C5C90"/>
    <w:rsid w:val="009C69FD"/>
    <w:rsid w:val="009D3CA7"/>
    <w:rsid w:val="009D3F77"/>
    <w:rsid w:val="009D5E16"/>
    <w:rsid w:val="009D7F64"/>
    <w:rsid w:val="009E2253"/>
    <w:rsid w:val="009E5A1C"/>
    <w:rsid w:val="009E69D3"/>
    <w:rsid w:val="009F456F"/>
    <w:rsid w:val="009F6F11"/>
    <w:rsid w:val="00A02201"/>
    <w:rsid w:val="00A03921"/>
    <w:rsid w:val="00A04E23"/>
    <w:rsid w:val="00A07CB3"/>
    <w:rsid w:val="00A17E86"/>
    <w:rsid w:val="00A235EF"/>
    <w:rsid w:val="00A24BFD"/>
    <w:rsid w:val="00A27164"/>
    <w:rsid w:val="00A2719B"/>
    <w:rsid w:val="00A27AB0"/>
    <w:rsid w:val="00A313BF"/>
    <w:rsid w:val="00A3189B"/>
    <w:rsid w:val="00A32E79"/>
    <w:rsid w:val="00A36FFE"/>
    <w:rsid w:val="00A46409"/>
    <w:rsid w:val="00A53662"/>
    <w:rsid w:val="00A55DE7"/>
    <w:rsid w:val="00A618DA"/>
    <w:rsid w:val="00A6250F"/>
    <w:rsid w:val="00A72DE7"/>
    <w:rsid w:val="00A77019"/>
    <w:rsid w:val="00A77E64"/>
    <w:rsid w:val="00A86B90"/>
    <w:rsid w:val="00A86E59"/>
    <w:rsid w:val="00A915F8"/>
    <w:rsid w:val="00A9398C"/>
    <w:rsid w:val="00A93F7F"/>
    <w:rsid w:val="00A957F7"/>
    <w:rsid w:val="00AA1AD7"/>
    <w:rsid w:val="00AA44B7"/>
    <w:rsid w:val="00AA5912"/>
    <w:rsid w:val="00AB0E3F"/>
    <w:rsid w:val="00AB0EA4"/>
    <w:rsid w:val="00AB1BA8"/>
    <w:rsid w:val="00AB4755"/>
    <w:rsid w:val="00AB54E5"/>
    <w:rsid w:val="00AB7416"/>
    <w:rsid w:val="00AB780F"/>
    <w:rsid w:val="00AC3663"/>
    <w:rsid w:val="00AC530E"/>
    <w:rsid w:val="00AC632D"/>
    <w:rsid w:val="00AC63C4"/>
    <w:rsid w:val="00AD30C5"/>
    <w:rsid w:val="00AD6CEA"/>
    <w:rsid w:val="00AE11A0"/>
    <w:rsid w:val="00AE67E5"/>
    <w:rsid w:val="00AF1BEE"/>
    <w:rsid w:val="00AF2860"/>
    <w:rsid w:val="00B1015B"/>
    <w:rsid w:val="00B10E59"/>
    <w:rsid w:val="00B11835"/>
    <w:rsid w:val="00B15387"/>
    <w:rsid w:val="00B1584A"/>
    <w:rsid w:val="00B17069"/>
    <w:rsid w:val="00B17EF8"/>
    <w:rsid w:val="00B20F6B"/>
    <w:rsid w:val="00B274DA"/>
    <w:rsid w:val="00B303DB"/>
    <w:rsid w:val="00B30459"/>
    <w:rsid w:val="00B30B4F"/>
    <w:rsid w:val="00B3167D"/>
    <w:rsid w:val="00B32AD6"/>
    <w:rsid w:val="00B336B6"/>
    <w:rsid w:val="00B339D4"/>
    <w:rsid w:val="00B33F6B"/>
    <w:rsid w:val="00B34352"/>
    <w:rsid w:val="00B409EC"/>
    <w:rsid w:val="00B40F9F"/>
    <w:rsid w:val="00B41B0A"/>
    <w:rsid w:val="00B44C08"/>
    <w:rsid w:val="00B451F0"/>
    <w:rsid w:val="00B477F2"/>
    <w:rsid w:val="00B51D0B"/>
    <w:rsid w:val="00B55708"/>
    <w:rsid w:val="00B5623A"/>
    <w:rsid w:val="00B577A7"/>
    <w:rsid w:val="00B63274"/>
    <w:rsid w:val="00B674D4"/>
    <w:rsid w:val="00B71552"/>
    <w:rsid w:val="00B716E3"/>
    <w:rsid w:val="00B74A66"/>
    <w:rsid w:val="00B769CE"/>
    <w:rsid w:val="00B85858"/>
    <w:rsid w:val="00B91971"/>
    <w:rsid w:val="00B926D7"/>
    <w:rsid w:val="00B93A92"/>
    <w:rsid w:val="00B960AA"/>
    <w:rsid w:val="00BA6867"/>
    <w:rsid w:val="00BA741C"/>
    <w:rsid w:val="00BB1E6B"/>
    <w:rsid w:val="00BB4456"/>
    <w:rsid w:val="00BC5B58"/>
    <w:rsid w:val="00BC6D2D"/>
    <w:rsid w:val="00BC794A"/>
    <w:rsid w:val="00BD1EC9"/>
    <w:rsid w:val="00BD30E1"/>
    <w:rsid w:val="00BD6298"/>
    <w:rsid w:val="00BD752B"/>
    <w:rsid w:val="00BD763C"/>
    <w:rsid w:val="00BE2611"/>
    <w:rsid w:val="00BE6171"/>
    <w:rsid w:val="00BF4A9D"/>
    <w:rsid w:val="00BF6063"/>
    <w:rsid w:val="00C010E0"/>
    <w:rsid w:val="00C02C23"/>
    <w:rsid w:val="00C02CCF"/>
    <w:rsid w:val="00C03915"/>
    <w:rsid w:val="00C0515B"/>
    <w:rsid w:val="00C1647D"/>
    <w:rsid w:val="00C172CC"/>
    <w:rsid w:val="00C22CA5"/>
    <w:rsid w:val="00C276CF"/>
    <w:rsid w:val="00C27CC4"/>
    <w:rsid w:val="00C27DE1"/>
    <w:rsid w:val="00C36E1F"/>
    <w:rsid w:val="00C37A28"/>
    <w:rsid w:val="00C44BD0"/>
    <w:rsid w:val="00C477E9"/>
    <w:rsid w:val="00C50C70"/>
    <w:rsid w:val="00C51734"/>
    <w:rsid w:val="00C61EEB"/>
    <w:rsid w:val="00C64113"/>
    <w:rsid w:val="00C6690D"/>
    <w:rsid w:val="00C727DA"/>
    <w:rsid w:val="00C74058"/>
    <w:rsid w:val="00C74426"/>
    <w:rsid w:val="00C81EE4"/>
    <w:rsid w:val="00C8225F"/>
    <w:rsid w:val="00C8312D"/>
    <w:rsid w:val="00C84195"/>
    <w:rsid w:val="00C84B62"/>
    <w:rsid w:val="00C92BA9"/>
    <w:rsid w:val="00C9376E"/>
    <w:rsid w:val="00C93D57"/>
    <w:rsid w:val="00C94AB5"/>
    <w:rsid w:val="00C95BE9"/>
    <w:rsid w:val="00C97D8B"/>
    <w:rsid w:val="00CA0A5B"/>
    <w:rsid w:val="00CA3B27"/>
    <w:rsid w:val="00CB04D3"/>
    <w:rsid w:val="00CB74C0"/>
    <w:rsid w:val="00CC0155"/>
    <w:rsid w:val="00CC2C3A"/>
    <w:rsid w:val="00CC2EEF"/>
    <w:rsid w:val="00CC5EE1"/>
    <w:rsid w:val="00CC6919"/>
    <w:rsid w:val="00CD0211"/>
    <w:rsid w:val="00CD136B"/>
    <w:rsid w:val="00CD2B20"/>
    <w:rsid w:val="00CD68DB"/>
    <w:rsid w:val="00CE1A44"/>
    <w:rsid w:val="00CF6650"/>
    <w:rsid w:val="00CF7344"/>
    <w:rsid w:val="00D008D1"/>
    <w:rsid w:val="00D02ABE"/>
    <w:rsid w:val="00D03D58"/>
    <w:rsid w:val="00D04A0C"/>
    <w:rsid w:val="00D147DA"/>
    <w:rsid w:val="00D21863"/>
    <w:rsid w:val="00D23EEE"/>
    <w:rsid w:val="00D24996"/>
    <w:rsid w:val="00D27186"/>
    <w:rsid w:val="00D27534"/>
    <w:rsid w:val="00D27912"/>
    <w:rsid w:val="00D3121F"/>
    <w:rsid w:val="00D31F51"/>
    <w:rsid w:val="00D3257C"/>
    <w:rsid w:val="00D366F2"/>
    <w:rsid w:val="00D36EA4"/>
    <w:rsid w:val="00D374CF"/>
    <w:rsid w:val="00D44D7A"/>
    <w:rsid w:val="00D454B1"/>
    <w:rsid w:val="00D4622F"/>
    <w:rsid w:val="00D511EC"/>
    <w:rsid w:val="00D52030"/>
    <w:rsid w:val="00D57652"/>
    <w:rsid w:val="00D61F2D"/>
    <w:rsid w:val="00D6563B"/>
    <w:rsid w:val="00D67296"/>
    <w:rsid w:val="00D738C5"/>
    <w:rsid w:val="00D77188"/>
    <w:rsid w:val="00D82F90"/>
    <w:rsid w:val="00D84487"/>
    <w:rsid w:val="00D86512"/>
    <w:rsid w:val="00D94B1A"/>
    <w:rsid w:val="00DA0D43"/>
    <w:rsid w:val="00DA41D5"/>
    <w:rsid w:val="00DA4397"/>
    <w:rsid w:val="00DA51E5"/>
    <w:rsid w:val="00DA5E62"/>
    <w:rsid w:val="00DB0F12"/>
    <w:rsid w:val="00DB511F"/>
    <w:rsid w:val="00DB597A"/>
    <w:rsid w:val="00DC0008"/>
    <w:rsid w:val="00DC0978"/>
    <w:rsid w:val="00DC4E78"/>
    <w:rsid w:val="00DD129F"/>
    <w:rsid w:val="00DD5798"/>
    <w:rsid w:val="00DE1504"/>
    <w:rsid w:val="00DE3115"/>
    <w:rsid w:val="00DE6019"/>
    <w:rsid w:val="00DF00D1"/>
    <w:rsid w:val="00DF33F6"/>
    <w:rsid w:val="00DF4001"/>
    <w:rsid w:val="00DF5245"/>
    <w:rsid w:val="00E000EC"/>
    <w:rsid w:val="00E05C1C"/>
    <w:rsid w:val="00E12659"/>
    <w:rsid w:val="00E12A95"/>
    <w:rsid w:val="00E142CD"/>
    <w:rsid w:val="00E166E7"/>
    <w:rsid w:val="00E17247"/>
    <w:rsid w:val="00E26BB8"/>
    <w:rsid w:val="00E33006"/>
    <w:rsid w:val="00E3327A"/>
    <w:rsid w:val="00E35E3D"/>
    <w:rsid w:val="00E4091C"/>
    <w:rsid w:val="00E40DC1"/>
    <w:rsid w:val="00E41119"/>
    <w:rsid w:val="00E51E86"/>
    <w:rsid w:val="00E523CB"/>
    <w:rsid w:val="00E53970"/>
    <w:rsid w:val="00E5610B"/>
    <w:rsid w:val="00E62130"/>
    <w:rsid w:val="00E6402F"/>
    <w:rsid w:val="00E65079"/>
    <w:rsid w:val="00E66FCB"/>
    <w:rsid w:val="00E70304"/>
    <w:rsid w:val="00E7568B"/>
    <w:rsid w:val="00E83208"/>
    <w:rsid w:val="00E83F7F"/>
    <w:rsid w:val="00E8443E"/>
    <w:rsid w:val="00E8735A"/>
    <w:rsid w:val="00E90F37"/>
    <w:rsid w:val="00E91CB5"/>
    <w:rsid w:val="00E94121"/>
    <w:rsid w:val="00E943CE"/>
    <w:rsid w:val="00E95734"/>
    <w:rsid w:val="00EA0F8A"/>
    <w:rsid w:val="00EA3867"/>
    <w:rsid w:val="00EA3C78"/>
    <w:rsid w:val="00EA4D61"/>
    <w:rsid w:val="00EA78DE"/>
    <w:rsid w:val="00EB14CF"/>
    <w:rsid w:val="00EB1FAD"/>
    <w:rsid w:val="00EB2AB7"/>
    <w:rsid w:val="00EB589D"/>
    <w:rsid w:val="00EC0B63"/>
    <w:rsid w:val="00EC1717"/>
    <w:rsid w:val="00EC45CC"/>
    <w:rsid w:val="00EC4E5D"/>
    <w:rsid w:val="00EC77B7"/>
    <w:rsid w:val="00ED36B7"/>
    <w:rsid w:val="00ED456D"/>
    <w:rsid w:val="00ED6949"/>
    <w:rsid w:val="00EE03F8"/>
    <w:rsid w:val="00EE780D"/>
    <w:rsid w:val="00EE7CC1"/>
    <w:rsid w:val="00EE7E69"/>
    <w:rsid w:val="00EF0EA7"/>
    <w:rsid w:val="00EF1CB8"/>
    <w:rsid w:val="00EF25A7"/>
    <w:rsid w:val="00EF348D"/>
    <w:rsid w:val="00EF3D45"/>
    <w:rsid w:val="00EF6311"/>
    <w:rsid w:val="00EF7730"/>
    <w:rsid w:val="00F116D7"/>
    <w:rsid w:val="00F12CFE"/>
    <w:rsid w:val="00F12F28"/>
    <w:rsid w:val="00F14165"/>
    <w:rsid w:val="00F17F5E"/>
    <w:rsid w:val="00F2024F"/>
    <w:rsid w:val="00F221F4"/>
    <w:rsid w:val="00F2479A"/>
    <w:rsid w:val="00F248B7"/>
    <w:rsid w:val="00F2607E"/>
    <w:rsid w:val="00F323FA"/>
    <w:rsid w:val="00F32BC0"/>
    <w:rsid w:val="00F33D03"/>
    <w:rsid w:val="00F34500"/>
    <w:rsid w:val="00F3726B"/>
    <w:rsid w:val="00F42741"/>
    <w:rsid w:val="00F42FAA"/>
    <w:rsid w:val="00F44C93"/>
    <w:rsid w:val="00F46893"/>
    <w:rsid w:val="00F703A1"/>
    <w:rsid w:val="00F70B67"/>
    <w:rsid w:val="00F73C2B"/>
    <w:rsid w:val="00F748CD"/>
    <w:rsid w:val="00F75E7B"/>
    <w:rsid w:val="00F76EC5"/>
    <w:rsid w:val="00F81E7F"/>
    <w:rsid w:val="00F85D4C"/>
    <w:rsid w:val="00F92689"/>
    <w:rsid w:val="00FA1968"/>
    <w:rsid w:val="00FA3724"/>
    <w:rsid w:val="00FA3BEB"/>
    <w:rsid w:val="00FB3D01"/>
    <w:rsid w:val="00FC11C9"/>
    <w:rsid w:val="00FC1CE7"/>
    <w:rsid w:val="00FC3A0C"/>
    <w:rsid w:val="00FC65D9"/>
    <w:rsid w:val="00FC6616"/>
    <w:rsid w:val="00FD0F7A"/>
    <w:rsid w:val="00FD3B80"/>
    <w:rsid w:val="00FD3E8B"/>
    <w:rsid w:val="00FD4AE5"/>
    <w:rsid w:val="00FD5A81"/>
    <w:rsid w:val="00FD6D0F"/>
    <w:rsid w:val="00FE3CCB"/>
    <w:rsid w:val="00FE603A"/>
    <w:rsid w:val="00FF1787"/>
    <w:rsid w:val="00FF253F"/>
    <w:rsid w:val="00FF6B93"/>
    <w:rsid w:val="00FF71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9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6C5E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F6B93"/>
    <w:pPr>
      <w:keepNext/>
      <w:outlineLvl w:val="1"/>
    </w:pPr>
    <w:rPr>
      <w:sz w:val="24"/>
    </w:rPr>
  </w:style>
  <w:style w:type="paragraph" w:styleId="3">
    <w:name w:val="heading 3"/>
    <w:basedOn w:val="a"/>
    <w:next w:val="a"/>
    <w:link w:val="3Char"/>
    <w:uiPriority w:val="9"/>
    <w:semiHidden/>
    <w:unhideWhenUsed/>
    <w:qFormat/>
    <w:rsid w:val="00EC4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3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F6B93"/>
    <w:rPr>
      <w:rFonts w:ascii="Times New Roman" w:eastAsia="Times New Roman" w:hAnsi="Times New Roman" w:cs="Times New Roman"/>
      <w:sz w:val="24"/>
      <w:szCs w:val="20"/>
      <w:lang w:eastAsia="el-GR"/>
    </w:rPr>
  </w:style>
  <w:style w:type="character" w:styleId="-">
    <w:name w:val="Hyperlink"/>
    <w:rsid w:val="00FF6B93"/>
    <w:rPr>
      <w:color w:val="0000FF"/>
      <w:u w:val="single"/>
    </w:rPr>
  </w:style>
  <w:style w:type="paragraph" w:customStyle="1" w:styleId="a3">
    <w:name w:val="ΣΚΕΛΕΤΟΣ"/>
    <w:basedOn w:val="a"/>
    <w:rsid w:val="00FF6B93"/>
    <w:pPr>
      <w:outlineLvl w:val="0"/>
    </w:pPr>
    <w:rPr>
      <w:rFonts w:ascii="Arial" w:hAnsi="Arial"/>
      <w:b/>
    </w:rPr>
  </w:style>
  <w:style w:type="paragraph" w:customStyle="1" w:styleId="NOMARXIAKO">
    <w:name w:val="NOMARXIAKO"/>
    <w:basedOn w:val="a"/>
    <w:rsid w:val="00FF6B93"/>
    <w:pPr>
      <w:ind w:left="227"/>
      <w:outlineLvl w:val="0"/>
    </w:pPr>
    <w:rPr>
      <w:rFonts w:ascii="Arial" w:hAnsi="Arial"/>
      <w:b/>
      <w:lang w:val="en-US"/>
    </w:rPr>
  </w:style>
  <w:style w:type="paragraph" w:customStyle="1" w:styleId="a4">
    <w:name w:val="ΚΟΡΜΟΣ"/>
    <w:basedOn w:val="a"/>
    <w:rsid w:val="00FF6B93"/>
    <w:pPr>
      <w:ind w:firstLine="284"/>
    </w:pPr>
    <w:rPr>
      <w:rFonts w:ascii="Arial" w:hAnsi="Arial"/>
    </w:rPr>
  </w:style>
  <w:style w:type="paragraph" w:styleId="Web">
    <w:name w:val="Normal (Web)"/>
    <w:basedOn w:val="a"/>
    <w:rsid w:val="00FF6B93"/>
    <w:pPr>
      <w:spacing w:before="100" w:beforeAutospacing="1" w:after="100" w:afterAutospacing="1"/>
    </w:pPr>
    <w:rPr>
      <w:sz w:val="24"/>
      <w:szCs w:val="24"/>
    </w:rPr>
  </w:style>
  <w:style w:type="paragraph" w:styleId="a5">
    <w:name w:val="Balloon Text"/>
    <w:basedOn w:val="a"/>
    <w:link w:val="Char"/>
    <w:uiPriority w:val="99"/>
    <w:semiHidden/>
    <w:unhideWhenUsed/>
    <w:rsid w:val="00FF6B93"/>
    <w:rPr>
      <w:rFonts w:ascii="Tahoma" w:hAnsi="Tahoma" w:cs="Tahoma"/>
      <w:sz w:val="16"/>
      <w:szCs w:val="16"/>
    </w:rPr>
  </w:style>
  <w:style w:type="character" w:customStyle="1" w:styleId="Char">
    <w:name w:val="Κείμενο πλαισίου Char"/>
    <w:basedOn w:val="a0"/>
    <w:link w:val="a5"/>
    <w:uiPriority w:val="99"/>
    <w:semiHidden/>
    <w:rsid w:val="00FF6B93"/>
    <w:rPr>
      <w:rFonts w:ascii="Tahoma" w:eastAsia="Times New Roman" w:hAnsi="Tahoma" w:cs="Tahoma"/>
      <w:sz w:val="16"/>
      <w:szCs w:val="16"/>
      <w:lang w:eastAsia="el-GR"/>
    </w:rPr>
  </w:style>
  <w:style w:type="character" w:customStyle="1" w:styleId="1Char">
    <w:name w:val="Επικεφαλίδα 1 Char"/>
    <w:basedOn w:val="a0"/>
    <w:link w:val="1"/>
    <w:uiPriority w:val="9"/>
    <w:rsid w:val="006C5ECF"/>
    <w:rPr>
      <w:rFonts w:asciiTheme="majorHAnsi" w:eastAsiaTheme="majorEastAsia" w:hAnsiTheme="majorHAnsi" w:cstheme="majorBidi"/>
      <w:b/>
      <w:bCs/>
      <w:color w:val="365F91" w:themeColor="accent1" w:themeShade="BF"/>
      <w:sz w:val="28"/>
      <w:szCs w:val="28"/>
      <w:lang w:eastAsia="el-GR"/>
    </w:rPr>
  </w:style>
  <w:style w:type="character" w:customStyle="1" w:styleId="a6">
    <w:name w:val="Χαρακτήρες υποσημείωσης"/>
    <w:rsid w:val="006C5ECF"/>
    <w:rPr>
      <w:rFonts w:cs="Times New Roman"/>
      <w:vertAlign w:val="superscript"/>
    </w:rPr>
  </w:style>
  <w:style w:type="paragraph" w:customStyle="1" w:styleId="foothanging">
    <w:name w:val="foot_hanging"/>
    <w:basedOn w:val="a7"/>
    <w:rsid w:val="006C5ECF"/>
    <w:pPr>
      <w:suppressAutoHyphens/>
      <w:ind w:left="426" w:hanging="426"/>
      <w:jc w:val="both"/>
    </w:pPr>
    <w:rPr>
      <w:rFonts w:ascii="Calibri" w:hAnsi="Calibri" w:cs="Calibri"/>
      <w:sz w:val="18"/>
      <w:szCs w:val="18"/>
      <w:lang w:val="en-IE" w:eastAsia="zh-CN"/>
    </w:rPr>
  </w:style>
  <w:style w:type="paragraph" w:styleId="a7">
    <w:name w:val="footnote text"/>
    <w:basedOn w:val="a"/>
    <w:link w:val="Char0"/>
    <w:uiPriority w:val="99"/>
    <w:semiHidden/>
    <w:unhideWhenUsed/>
    <w:rsid w:val="006C5ECF"/>
  </w:style>
  <w:style w:type="character" w:customStyle="1" w:styleId="Char0">
    <w:name w:val="Κείμενο υποσημείωσης Char"/>
    <w:basedOn w:val="a0"/>
    <w:link w:val="a7"/>
    <w:uiPriority w:val="99"/>
    <w:semiHidden/>
    <w:rsid w:val="006C5ECF"/>
    <w:rPr>
      <w:rFonts w:ascii="Times New Roman" w:eastAsia="Times New Roman" w:hAnsi="Times New Roman" w:cs="Times New Roman"/>
      <w:sz w:val="20"/>
      <w:szCs w:val="20"/>
      <w:lang w:eastAsia="el-GR"/>
    </w:rPr>
  </w:style>
  <w:style w:type="character" w:customStyle="1" w:styleId="3Char">
    <w:name w:val="Επικεφαλίδα 3 Char"/>
    <w:basedOn w:val="a0"/>
    <w:link w:val="3"/>
    <w:uiPriority w:val="9"/>
    <w:semiHidden/>
    <w:rsid w:val="00EC4E5D"/>
    <w:rPr>
      <w:rFonts w:asciiTheme="majorHAnsi" w:eastAsiaTheme="majorEastAsia" w:hAnsiTheme="majorHAnsi" w:cstheme="majorBidi"/>
      <w:b/>
      <w:bCs/>
      <w:color w:val="4F81BD" w:themeColor="accent1"/>
      <w:sz w:val="20"/>
      <w:szCs w:val="20"/>
      <w:lang w:eastAsia="el-GR"/>
    </w:rPr>
  </w:style>
  <w:style w:type="paragraph" w:styleId="a8">
    <w:name w:val="List Paragraph"/>
    <w:basedOn w:val="a"/>
    <w:uiPriority w:val="34"/>
    <w:qFormat/>
    <w:rsid w:val="009A2306"/>
    <w:pPr>
      <w:ind w:left="720"/>
      <w:contextualSpacing/>
    </w:pPr>
  </w:style>
  <w:style w:type="character" w:customStyle="1" w:styleId="4Char">
    <w:name w:val="Επικεφαλίδα 4 Char"/>
    <w:basedOn w:val="a0"/>
    <w:link w:val="4"/>
    <w:uiPriority w:val="9"/>
    <w:semiHidden/>
    <w:rsid w:val="009A2306"/>
    <w:rPr>
      <w:rFonts w:asciiTheme="majorHAnsi" w:eastAsiaTheme="majorEastAsia" w:hAnsiTheme="majorHAnsi" w:cstheme="majorBidi"/>
      <w:b/>
      <w:bCs/>
      <w:i/>
      <w:iCs/>
      <w:color w:val="4F81BD" w:themeColor="accent1"/>
      <w:sz w:val="20"/>
      <w:szCs w:val="20"/>
      <w:lang w:eastAsia="el-GR"/>
    </w:rPr>
  </w:style>
  <w:style w:type="paragraph" w:styleId="a9">
    <w:name w:val="header"/>
    <w:basedOn w:val="a"/>
    <w:link w:val="Char1"/>
    <w:uiPriority w:val="99"/>
    <w:unhideWhenUsed/>
    <w:rsid w:val="001B7FE7"/>
    <w:pPr>
      <w:tabs>
        <w:tab w:val="center" w:pos="4153"/>
        <w:tab w:val="right" w:pos="8306"/>
      </w:tabs>
    </w:pPr>
  </w:style>
  <w:style w:type="character" w:customStyle="1" w:styleId="Char1">
    <w:name w:val="Κεφαλίδα Char"/>
    <w:basedOn w:val="a0"/>
    <w:link w:val="a9"/>
    <w:uiPriority w:val="99"/>
    <w:rsid w:val="001B7FE7"/>
    <w:rPr>
      <w:rFonts w:ascii="Times New Roman" w:eastAsia="Times New Roman" w:hAnsi="Times New Roman" w:cs="Times New Roman"/>
      <w:sz w:val="20"/>
      <w:szCs w:val="20"/>
      <w:lang w:eastAsia="el-GR"/>
    </w:rPr>
  </w:style>
  <w:style w:type="paragraph" w:styleId="aa">
    <w:name w:val="footer"/>
    <w:basedOn w:val="a"/>
    <w:link w:val="Char2"/>
    <w:uiPriority w:val="99"/>
    <w:unhideWhenUsed/>
    <w:rsid w:val="001B7FE7"/>
    <w:pPr>
      <w:tabs>
        <w:tab w:val="center" w:pos="4153"/>
        <w:tab w:val="right" w:pos="8306"/>
      </w:tabs>
    </w:pPr>
  </w:style>
  <w:style w:type="character" w:customStyle="1" w:styleId="Char2">
    <w:name w:val="Υποσέλιδο Char"/>
    <w:basedOn w:val="a0"/>
    <w:link w:val="aa"/>
    <w:uiPriority w:val="99"/>
    <w:rsid w:val="001B7FE7"/>
    <w:rPr>
      <w:rFonts w:ascii="Times New Roman" w:eastAsia="Times New Roman" w:hAnsi="Times New Roman" w:cs="Times New Roman"/>
      <w:sz w:val="20"/>
      <w:szCs w:val="20"/>
      <w:lang w:eastAsia="el-GR"/>
    </w:rPr>
  </w:style>
  <w:style w:type="character" w:customStyle="1" w:styleId="ab">
    <w:name w:val="Σύμβολο υποσημείωσης"/>
    <w:rsid w:val="00802AE5"/>
    <w:rPr>
      <w:vertAlign w:val="superscript"/>
    </w:rPr>
  </w:style>
  <w:style w:type="character" w:customStyle="1" w:styleId="DeltaViewInsertion">
    <w:name w:val="DeltaView Insertion"/>
    <w:rsid w:val="00802AE5"/>
    <w:rPr>
      <w:b/>
      <w:i/>
      <w:spacing w:val="0"/>
      <w:lang w:val="el-GR"/>
    </w:rPr>
  </w:style>
  <w:style w:type="character" w:customStyle="1" w:styleId="NormalBoldChar">
    <w:name w:val="NormalBold Char"/>
    <w:rsid w:val="00802AE5"/>
    <w:rPr>
      <w:rFonts w:ascii="Times New Roman" w:eastAsia="Times New Roman" w:hAnsi="Times New Roman" w:cs="Times New Roman"/>
      <w:b/>
      <w:sz w:val="24"/>
      <w:lang w:val="el-GR"/>
    </w:rPr>
  </w:style>
  <w:style w:type="character" w:customStyle="1" w:styleId="ac">
    <w:name w:val="Χαρακτήρες σημείωσης τέλους"/>
    <w:rsid w:val="00802AE5"/>
    <w:rPr>
      <w:vertAlign w:val="superscript"/>
    </w:rPr>
  </w:style>
  <w:style w:type="character" w:customStyle="1" w:styleId="10">
    <w:name w:val="Παραπομπή σημείωσης τέλους1"/>
    <w:rsid w:val="00802AE5"/>
    <w:rPr>
      <w:vertAlign w:val="superscript"/>
    </w:rPr>
  </w:style>
  <w:style w:type="paragraph" w:customStyle="1" w:styleId="ChapterTitle">
    <w:name w:val="ChapterTitle"/>
    <w:basedOn w:val="a"/>
    <w:next w:val="a"/>
    <w:rsid w:val="00802AE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802AE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d">
    <w:name w:val="endnote text"/>
    <w:basedOn w:val="a"/>
    <w:link w:val="Char3"/>
    <w:rsid w:val="00802AE5"/>
    <w:pPr>
      <w:suppressAutoHyphens/>
      <w:spacing w:after="200" w:line="276" w:lineRule="auto"/>
      <w:ind w:firstLine="397"/>
      <w:jc w:val="both"/>
    </w:pPr>
    <w:rPr>
      <w:rFonts w:ascii="Calibri" w:hAnsi="Calibri" w:cs="Calibri"/>
      <w:kern w:val="1"/>
      <w:lang w:eastAsia="zh-CN"/>
    </w:rPr>
  </w:style>
  <w:style w:type="character" w:customStyle="1" w:styleId="Char3">
    <w:name w:val="Κείμενο σημείωσης τέλους Char"/>
    <w:basedOn w:val="a0"/>
    <w:link w:val="ad"/>
    <w:rsid w:val="00802AE5"/>
    <w:rPr>
      <w:rFonts w:ascii="Calibri" w:eastAsia="Times New Roman" w:hAnsi="Calibri" w:cs="Calibri"/>
      <w:kern w:val="1"/>
      <w:sz w:val="20"/>
      <w:szCs w:val="20"/>
      <w:lang w:eastAsia="zh-CN"/>
    </w:rPr>
  </w:style>
  <w:style w:type="table" w:styleId="ae">
    <w:name w:val="Table Grid"/>
    <w:basedOn w:val="a1"/>
    <w:uiPriority w:val="59"/>
    <w:rsid w:val="00B76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15F5"/>
    <w:pPr>
      <w:autoSpaceDE w:val="0"/>
      <w:autoSpaceDN w:val="0"/>
      <w:adjustRightInd w:val="0"/>
      <w:spacing w:after="0" w:line="240" w:lineRule="auto"/>
    </w:pPr>
    <w:rPr>
      <w:rFonts w:ascii="Arial" w:hAnsi="Arial" w:cs="Arial"/>
      <w:color w:val="000000"/>
      <w:sz w:val="24"/>
      <w:szCs w:val="24"/>
    </w:rPr>
  </w:style>
  <w:style w:type="table" w:customStyle="1" w:styleId="11">
    <w:name w:val="Πλέγμα πίνακα1"/>
    <w:basedOn w:val="a1"/>
    <w:next w:val="ae"/>
    <w:uiPriority w:val="59"/>
    <w:rsid w:val="0007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4"/>
    <w:rsid w:val="00977E2E"/>
    <w:pPr>
      <w:suppressAutoHyphens/>
      <w:spacing w:after="240"/>
      <w:jc w:val="both"/>
    </w:pPr>
    <w:rPr>
      <w:rFonts w:ascii="Calibri" w:hAnsi="Calibri" w:cs="Calibri"/>
      <w:sz w:val="22"/>
      <w:szCs w:val="24"/>
      <w:lang w:val="en-GB" w:eastAsia="zh-CN"/>
    </w:rPr>
  </w:style>
  <w:style w:type="character" w:customStyle="1" w:styleId="Char4">
    <w:name w:val="Σώμα κειμένου Char"/>
    <w:basedOn w:val="a0"/>
    <w:link w:val="af"/>
    <w:rsid w:val="00977E2E"/>
    <w:rPr>
      <w:rFonts w:ascii="Calibri" w:eastAsia="Times New Roman" w:hAnsi="Calibri" w:cs="Calibri"/>
      <w:szCs w:val="24"/>
      <w:lang w:val="en-GB" w:eastAsia="zh-CN"/>
    </w:rPr>
  </w:style>
  <w:style w:type="character" w:customStyle="1" w:styleId="Sae">
    <w:name w:val="S?µa ?e?µ????_"/>
    <w:link w:val="Sae0"/>
    <w:rsid w:val="008B4310"/>
    <w:rPr>
      <w:rFonts w:ascii="Arial" w:hAnsi="Arial"/>
      <w:spacing w:val="4"/>
      <w:sz w:val="19"/>
      <w:szCs w:val="19"/>
      <w:shd w:val="clear" w:color="auto" w:fill="FFFFFF"/>
    </w:rPr>
  </w:style>
  <w:style w:type="paragraph" w:customStyle="1" w:styleId="Sae0">
    <w:name w:val="S?µa ?e?µ????"/>
    <w:basedOn w:val="a"/>
    <w:link w:val="Sae"/>
    <w:rsid w:val="008B4310"/>
    <w:pPr>
      <w:widowControl w:val="0"/>
      <w:shd w:val="clear" w:color="auto" w:fill="FFFFFF"/>
      <w:spacing w:before="300" w:line="499" w:lineRule="exact"/>
    </w:pPr>
    <w:rPr>
      <w:rFonts w:ascii="Arial" w:eastAsiaTheme="minorHAnsi" w:hAnsi="Arial" w:cstheme="minorBidi"/>
      <w:spacing w:val="4"/>
      <w:sz w:val="19"/>
      <w:szCs w:val="19"/>
      <w:lang w:eastAsia="en-US"/>
    </w:rPr>
  </w:style>
  <w:style w:type="paragraph" w:styleId="af0">
    <w:name w:val="Plain Text"/>
    <w:basedOn w:val="a"/>
    <w:link w:val="Char5"/>
    <w:rsid w:val="008B4310"/>
    <w:rPr>
      <w:rFonts w:ascii="Courier New" w:eastAsia="SimSun" w:hAnsi="Courier New" w:cs="Courier New"/>
      <w:lang w:eastAsia="zh-CN"/>
    </w:rPr>
  </w:style>
  <w:style w:type="character" w:customStyle="1" w:styleId="Char5">
    <w:name w:val="Απλό κείμενο Char"/>
    <w:basedOn w:val="a0"/>
    <w:link w:val="af0"/>
    <w:rsid w:val="008B4310"/>
    <w:rPr>
      <w:rFonts w:ascii="Courier New" w:eastAsia="SimSun" w:hAnsi="Courier New" w:cs="Courier New"/>
      <w:sz w:val="20"/>
      <w:szCs w:val="20"/>
      <w:lang w:eastAsia="zh-CN"/>
    </w:rPr>
  </w:style>
  <w:style w:type="paragraph" w:customStyle="1" w:styleId="WW-Default">
    <w:name w:val="WW-Default"/>
    <w:rsid w:val="008B4310"/>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ListParagraph1">
    <w:name w:val="List Paragraph1"/>
    <w:basedOn w:val="a"/>
    <w:link w:val="ListParagraphChar"/>
    <w:rsid w:val="00EC45CC"/>
    <w:pPr>
      <w:spacing w:after="200" w:line="276" w:lineRule="auto"/>
      <w:ind w:left="720"/>
      <w:contextualSpacing/>
      <w:jc w:val="both"/>
    </w:pPr>
    <w:rPr>
      <w:rFonts w:ascii="Calibri" w:eastAsia="Calibri" w:hAnsi="Calibri"/>
      <w:lang w:val="en-US" w:eastAsia="zh-CN"/>
    </w:rPr>
  </w:style>
  <w:style w:type="character" w:customStyle="1" w:styleId="ListParagraphChar">
    <w:name w:val="List Paragraph Char"/>
    <w:link w:val="ListParagraph1"/>
    <w:locked/>
    <w:rsid w:val="00EC45CC"/>
    <w:rPr>
      <w:rFonts w:ascii="Calibri" w:eastAsia="Calibri" w:hAnsi="Calibri"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9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6C5E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F6B93"/>
    <w:pPr>
      <w:keepNext/>
      <w:outlineLvl w:val="1"/>
    </w:pPr>
    <w:rPr>
      <w:sz w:val="24"/>
    </w:rPr>
  </w:style>
  <w:style w:type="paragraph" w:styleId="3">
    <w:name w:val="heading 3"/>
    <w:basedOn w:val="a"/>
    <w:next w:val="a"/>
    <w:link w:val="3Char"/>
    <w:uiPriority w:val="9"/>
    <w:semiHidden/>
    <w:unhideWhenUsed/>
    <w:qFormat/>
    <w:rsid w:val="00EC4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3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F6B93"/>
    <w:rPr>
      <w:rFonts w:ascii="Times New Roman" w:eastAsia="Times New Roman" w:hAnsi="Times New Roman" w:cs="Times New Roman"/>
      <w:sz w:val="24"/>
      <w:szCs w:val="20"/>
      <w:lang w:eastAsia="el-GR"/>
    </w:rPr>
  </w:style>
  <w:style w:type="character" w:styleId="-">
    <w:name w:val="Hyperlink"/>
    <w:rsid w:val="00FF6B93"/>
    <w:rPr>
      <w:color w:val="0000FF"/>
      <w:u w:val="single"/>
    </w:rPr>
  </w:style>
  <w:style w:type="paragraph" w:customStyle="1" w:styleId="a3">
    <w:name w:val="ΣΚΕΛΕΤΟΣ"/>
    <w:basedOn w:val="a"/>
    <w:rsid w:val="00FF6B93"/>
    <w:pPr>
      <w:outlineLvl w:val="0"/>
    </w:pPr>
    <w:rPr>
      <w:rFonts w:ascii="Arial" w:hAnsi="Arial"/>
      <w:b/>
    </w:rPr>
  </w:style>
  <w:style w:type="paragraph" w:customStyle="1" w:styleId="NOMARXIAKO">
    <w:name w:val="NOMARXIAKO"/>
    <w:basedOn w:val="a"/>
    <w:rsid w:val="00FF6B93"/>
    <w:pPr>
      <w:ind w:left="227"/>
      <w:outlineLvl w:val="0"/>
    </w:pPr>
    <w:rPr>
      <w:rFonts w:ascii="Arial" w:hAnsi="Arial"/>
      <w:b/>
      <w:lang w:val="en-US"/>
    </w:rPr>
  </w:style>
  <w:style w:type="paragraph" w:customStyle="1" w:styleId="a4">
    <w:name w:val="ΚΟΡΜΟΣ"/>
    <w:basedOn w:val="a"/>
    <w:rsid w:val="00FF6B93"/>
    <w:pPr>
      <w:ind w:firstLine="284"/>
    </w:pPr>
    <w:rPr>
      <w:rFonts w:ascii="Arial" w:hAnsi="Arial"/>
    </w:rPr>
  </w:style>
  <w:style w:type="paragraph" w:styleId="Web">
    <w:name w:val="Normal (Web)"/>
    <w:basedOn w:val="a"/>
    <w:rsid w:val="00FF6B93"/>
    <w:pPr>
      <w:spacing w:before="100" w:beforeAutospacing="1" w:after="100" w:afterAutospacing="1"/>
    </w:pPr>
    <w:rPr>
      <w:sz w:val="24"/>
      <w:szCs w:val="24"/>
    </w:rPr>
  </w:style>
  <w:style w:type="paragraph" w:styleId="a5">
    <w:name w:val="Balloon Text"/>
    <w:basedOn w:val="a"/>
    <w:link w:val="Char"/>
    <w:uiPriority w:val="99"/>
    <w:semiHidden/>
    <w:unhideWhenUsed/>
    <w:rsid w:val="00FF6B93"/>
    <w:rPr>
      <w:rFonts w:ascii="Tahoma" w:hAnsi="Tahoma" w:cs="Tahoma"/>
      <w:sz w:val="16"/>
      <w:szCs w:val="16"/>
    </w:rPr>
  </w:style>
  <w:style w:type="character" w:customStyle="1" w:styleId="Char">
    <w:name w:val="Κείμενο πλαισίου Char"/>
    <w:basedOn w:val="a0"/>
    <w:link w:val="a5"/>
    <w:uiPriority w:val="99"/>
    <w:semiHidden/>
    <w:rsid w:val="00FF6B93"/>
    <w:rPr>
      <w:rFonts w:ascii="Tahoma" w:eastAsia="Times New Roman" w:hAnsi="Tahoma" w:cs="Tahoma"/>
      <w:sz w:val="16"/>
      <w:szCs w:val="16"/>
      <w:lang w:eastAsia="el-GR"/>
    </w:rPr>
  </w:style>
  <w:style w:type="character" w:customStyle="1" w:styleId="1Char">
    <w:name w:val="Επικεφαλίδα 1 Char"/>
    <w:basedOn w:val="a0"/>
    <w:link w:val="1"/>
    <w:uiPriority w:val="9"/>
    <w:rsid w:val="006C5ECF"/>
    <w:rPr>
      <w:rFonts w:asciiTheme="majorHAnsi" w:eastAsiaTheme="majorEastAsia" w:hAnsiTheme="majorHAnsi" w:cstheme="majorBidi"/>
      <w:b/>
      <w:bCs/>
      <w:color w:val="365F91" w:themeColor="accent1" w:themeShade="BF"/>
      <w:sz w:val="28"/>
      <w:szCs w:val="28"/>
      <w:lang w:eastAsia="el-GR"/>
    </w:rPr>
  </w:style>
  <w:style w:type="character" w:customStyle="1" w:styleId="a6">
    <w:name w:val="Χαρακτήρες υποσημείωσης"/>
    <w:rsid w:val="006C5ECF"/>
    <w:rPr>
      <w:rFonts w:cs="Times New Roman"/>
      <w:vertAlign w:val="superscript"/>
    </w:rPr>
  </w:style>
  <w:style w:type="paragraph" w:customStyle="1" w:styleId="foothanging">
    <w:name w:val="foot_hanging"/>
    <w:basedOn w:val="a7"/>
    <w:rsid w:val="006C5ECF"/>
    <w:pPr>
      <w:suppressAutoHyphens/>
      <w:ind w:left="426" w:hanging="426"/>
      <w:jc w:val="both"/>
    </w:pPr>
    <w:rPr>
      <w:rFonts w:ascii="Calibri" w:hAnsi="Calibri" w:cs="Calibri"/>
      <w:sz w:val="18"/>
      <w:szCs w:val="18"/>
      <w:lang w:val="en-IE" w:eastAsia="zh-CN"/>
    </w:rPr>
  </w:style>
  <w:style w:type="paragraph" w:styleId="a7">
    <w:name w:val="footnote text"/>
    <w:basedOn w:val="a"/>
    <w:link w:val="Char0"/>
    <w:uiPriority w:val="99"/>
    <w:semiHidden/>
    <w:unhideWhenUsed/>
    <w:rsid w:val="006C5ECF"/>
  </w:style>
  <w:style w:type="character" w:customStyle="1" w:styleId="Char0">
    <w:name w:val="Κείμενο υποσημείωσης Char"/>
    <w:basedOn w:val="a0"/>
    <w:link w:val="a7"/>
    <w:uiPriority w:val="99"/>
    <w:semiHidden/>
    <w:rsid w:val="006C5ECF"/>
    <w:rPr>
      <w:rFonts w:ascii="Times New Roman" w:eastAsia="Times New Roman" w:hAnsi="Times New Roman" w:cs="Times New Roman"/>
      <w:sz w:val="20"/>
      <w:szCs w:val="20"/>
      <w:lang w:eastAsia="el-GR"/>
    </w:rPr>
  </w:style>
  <w:style w:type="character" w:customStyle="1" w:styleId="3Char">
    <w:name w:val="Επικεφαλίδα 3 Char"/>
    <w:basedOn w:val="a0"/>
    <w:link w:val="3"/>
    <w:uiPriority w:val="9"/>
    <w:semiHidden/>
    <w:rsid w:val="00EC4E5D"/>
    <w:rPr>
      <w:rFonts w:asciiTheme="majorHAnsi" w:eastAsiaTheme="majorEastAsia" w:hAnsiTheme="majorHAnsi" w:cstheme="majorBidi"/>
      <w:b/>
      <w:bCs/>
      <w:color w:val="4F81BD" w:themeColor="accent1"/>
      <w:sz w:val="20"/>
      <w:szCs w:val="20"/>
      <w:lang w:eastAsia="el-GR"/>
    </w:rPr>
  </w:style>
  <w:style w:type="paragraph" w:styleId="a8">
    <w:name w:val="List Paragraph"/>
    <w:basedOn w:val="a"/>
    <w:uiPriority w:val="34"/>
    <w:qFormat/>
    <w:rsid w:val="009A2306"/>
    <w:pPr>
      <w:ind w:left="720"/>
      <w:contextualSpacing/>
    </w:pPr>
  </w:style>
  <w:style w:type="character" w:customStyle="1" w:styleId="4Char">
    <w:name w:val="Επικεφαλίδα 4 Char"/>
    <w:basedOn w:val="a0"/>
    <w:link w:val="4"/>
    <w:uiPriority w:val="9"/>
    <w:semiHidden/>
    <w:rsid w:val="009A2306"/>
    <w:rPr>
      <w:rFonts w:asciiTheme="majorHAnsi" w:eastAsiaTheme="majorEastAsia" w:hAnsiTheme="majorHAnsi" w:cstheme="majorBidi"/>
      <w:b/>
      <w:bCs/>
      <w:i/>
      <w:iCs/>
      <w:color w:val="4F81BD" w:themeColor="accent1"/>
      <w:sz w:val="20"/>
      <w:szCs w:val="20"/>
      <w:lang w:eastAsia="el-GR"/>
    </w:rPr>
  </w:style>
  <w:style w:type="paragraph" w:styleId="a9">
    <w:name w:val="header"/>
    <w:basedOn w:val="a"/>
    <w:link w:val="Char1"/>
    <w:uiPriority w:val="99"/>
    <w:unhideWhenUsed/>
    <w:rsid w:val="001B7FE7"/>
    <w:pPr>
      <w:tabs>
        <w:tab w:val="center" w:pos="4153"/>
        <w:tab w:val="right" w:pos="8306"/>
      </w:tabs>
    </w:pPr>
  </w:style>
  <w:style w:type="character" w:customStyle="1" w:styleId="Char1">
    <w:name w:val="Κεφαλίδα Char"/>
    <w:basedOn w:val="a0"/>
    <w:link w:val="a9"/>
    <w:uiPriority w:val="99"/>
    <w:rsid w:val="001B7FE7"/>
    <w:rPr>
      <w:rFonts w:ascii="Times New Roman" w:eastAsia="Times New Roman" w:hAnsi="Times New Roman" w:cs="Times New Roman"/>
      <w:sz w:val="20"/>
      <w:szCs w:val="20"/>
      <w:lang w:eastAsia="el-GR"/>
    </w:rPr>
  </w:style>
  <w:style w:type="paragraph" w:styleId="aa">
    <w:name w:val="footer"/>
    <w:basedOn w:val="a"/>
    <w:link w:val="Char2"/>
    <w:uiPriority w:val="99"/>
    <w:unhideWhenUsed/>
    <w:rsid w:val="001B7FE7"/>
    <w:pPr>
      <w:tabs>
        <w:tab w:val="center" w:pos="4153"/>
        <w:tab w:val="right" w:pos="8306"/>
      </w:tabs>
    </w:pPr>
  </w:style>
  <w:style w:type="character" w:customStyle="1" w:styleId="Char2">
    <w:name w:val="Υποσέλιδο Char"/>
    <w:basedOn w:val="a0"/>
    <w:link w:val="aa"/>
    <w:uiPriority w:val="99"/>
    <w:rsid w:val="001B7FE7"/>
    <w:rPr>
      <w:rFonts w:ascii="Times New Roman" w:eastAsia="Times New Roman" w:hAnsi="Times New Roman" w:cs="Times New Roman"/>
      <w:sz w:val="20"/>
      <w:szCs w:val="20"/>
      <w:lang w:eastAsia="el-GR"/>
    </w:rPr>
  </w:style>
  <w:style w:type="character" w:customStyle="1" w:styleId="ab">
    <w:name w:val="Σύμβολο υποσημείωσης"/>
    <w:rsid w:val="00802AE5"/>
    <w:rPr>
      <w:vertAlign w:val="superscript"/>
    </w:rPr>
  </w:style>
  <w:style w:type="character" w:customStyle="1" w:styleId="DeltaViewInsertion">
    <w:name w:val="DeltaView Insertion"/>
    <w:rsid w:val="00802AE5"/>
    <w:rPr>
      <w:b/>
      <w:i/>
      <w:spacing w:val="0"/>
      <w:lang w:val="el-GR"/>
    </w:rPr>
  </w:style>
  <w:style w:type="character" w:customStyle="1" w:styleId="NormalBoldChar">
    <w:name w:val="NormalBold Char"/>
    <w:rsid w:val="00802AE5"/>
    <w:rPr>
      <w:rFonts w:ascii="Times New Roman" w:eastAsia="Times New Roman" w:hAnsi="Times New Roman" w:cs="Times New Roman"/>
      <w:b/>
      <w:sz w:val="24"/>
      <w:lang w:val="el-GR"/>
    </w:rPr>
  </w:style>
  <w:style w:type="character" w:customStyle="1" w:styleId="ac">
    <w:name w:val="Χαρακτήρες σημείωσης τέλους"/>
    <w:rsid w:val="00802AE5"/>
    <w:rPr>
      <w:vertAlign w:val="superscript"/>
    </w:rPr>
  </w:style>
  <w:style w:type="character" w:customStyle="1" w:styleId="10">
    <w:name w:val="Παραπομπή σημείωσης τέλους1"/>
    <w:rsid w:val="00802AE5"/>
    <w:rPr>
      <w:vertAlign w:val="superscript"/>
    </w:rPr>
  </w:style>
  <w:style w:type="paragraph" w:customStyle="1" w:styleId="ChapterTitle">
    <w:name w:val="ChapterTitle"/>
    <w:basedOn w:val="a"/>
    <w:next w:val="a"/>
    <w:rsid w:val="00802AE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802AE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d">
    <w:name w:val="endnote text"/>
    <w:basedOn w:val="a"/>
    <w:link w:val="Char3"/>
    <w:rsid w:val="00802AE5"/>
    <w:pPr>
      <w:suppressAutoHyphens/>
      <w:spacing w:after="200" w:line="276" w:lineRule="auto"/>
      <w:ind w:firstLine="397"/>
      <w:jc w:val="both"/>
    </w:pPr>
    <w:rPr>
      <w:rFonts w:ascii="Calibri" w:hAnsi="Calibri" w:cs="Calibri"/>
      <w:kern w:val="1"/>
      <w:lang w:eastAsia="zh-CN"/>
    </w:rPr>
  </w:style>
  <w:style w:type="character" w:customStyle="1" w:styleId="Char3">
    <w:name w:val="Κείμενο σημείωσης τέλους Char"/>
    <w:basedOn w:val="a0"/>
    <w:link w:val="ad"/>
    <w:rsid w:val="00802AE5"/>
    <w:rPr>
      <w:rFonts w:ascii="Calibri" w:eastAsia="Times New Roman" w:hAnsi="Calibri" w:cs="Calibri"/>
      <w:kern w:val="1"/>
      <w:sz w:val="20"/>
      <w:szCs w:val="20"/>
      <w:lang w:eastAsia="zh-CN"/>
    </w:rPr>
  </w:style>
  <w:style w:type="table" w:styleId="ae">
    <w:name w:val="Table Grid"/>
    <w:basedOn w:val="a1"/>
    <w:uiPriority w:val="59"/>
    <w:rsid w:val="00B7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5F5"/>
    <w:pPr>
      <w:autoSpaceDE w:val="0"/>
      <w:autoSpaceDN w:val="0"/>
      <w:adjustRightInd w:val="0"/>
      <w:spacing w:after="0" w:line="240" w:lineRule="auto"/>
    </w:pPr>
    <w:rPr>
      <w:rFonts w:ascii="Arial" w:hAnsi="Arial" w:cs="Arial"/>
      <w:color w:val="000000"/>
      <w:sz w:val="24"/>
      <w:szCs w:val="24"/>
    </w:rPr>
  </w:style>
  <w:style w:type="table" w:customStyle="1" w:styleId="11">
    <w:name w:val="Πλέγμα πίνακα1"/>
    <w:basedOn w:val="a1"/>
    <w:next w:val="ae"/>
    <w:uiPriority w:val="59"/>
    <w:rsid w:val="0007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Char4"/>
    <w:rsid w:val="00977E2E"/>
    <w:pPr>
      <w:suppressAutoHyphens/>
      <w:spacing w:after="240"/>
      <w:jc w:val="both"/>
    </w:pPr>
    <w:rPr>
      <w:rFonts w:ascii="Calibri" w:hAnsi="Calibri" w:cs="Calibri"/>
      <w:sz w:val="22"/>
      <w:szCs w:val="24"/>
      <w:lang w:val="en-GB" w:eastAsia="zh-CN"/>
    </w:rPr>
  </w:style>
  <w:style w:type="character" w:customStyle="1" w:styleId="Char4">
    <w:name w:val="Σώμα κειμένου Char"/>
    <w:basedOn w:val="a0"/>
    <w:link w:val="af"/>
    <w:rsid w:val="00977E2E"/>
    <w:rPr>
      <w:rFonts w:ascii="Calibri" w:eastAsia="Times New Roman" w:hAnsi="Calibri" w:cs="Calibri"/>
      <w:szCs w:val="24"/>
      <w:lang w:val="en-GB" w:eastAsia="zh-CN"/>
    </w:rPr>
  </w:style>
  <w:style w:type="character" w:customStyle="1" w:styleId="Sae">
    <w:name w:val="S?µa ?e?µ????_"/>
    <w:link w:val="Sae0"/>
    <w:rsid w:val="008B4310"/>
    <w:rPr>
      <w:rFonts w:ascii="Arial" w:hAnsi="Arial"/>
      <w:spacing w:val="4"/>
      <w:sz w:val="19"/>
      <w:szCs w:val="19"/>
      <w:shd w:val="clear" w:color="auto" w:fill="FFFFFF"/>
    </w:rPr>
  </w:style>
  <w:style w:type="paragraph" w:customStyle="1" w:styleId="Sae0">
    <w:name w:val="S?µa ?e?µ????"/>
    <w:basedOn w:val="a"/>
    <w:link w:val="Sae"/>
    <w:rsid w:val="008B4310"/>
    <w:pPr>
      <w:widowControl w:val="0"/>
      <w:shd w:val="clear" w:color="auto" w:fill="FFFFFF"/>
      <w:spacing w:before="300" w:line="499" w:lineRule="exact"/>
    </w:pPr>
    <w:rPr>
      <w:rFonts w:ascii="Arial" w:eastAsiaTheme="minorHAnsi" w:hAnsi="Arial" w:cstheme="minorBidi"/>
      <w:spacing w:val="4"/>
      <w:sz w:val="19"/>
      <w:szCs w:val="19"/>
      <w:lang w:eastAsia="en-US"/>
    </w:rPr>
  </w:style>
  <w:style w:type="paragraph" w:styleId="af0">
    <w:name w:val="Plain Text"/>
    <w:basedOn w:val="a"/>
    <w:link w:val="Char5"/>
    <w:rsid w:val="008B4310"/>
    <w:rPr>
      <w:rFonts w:ascii="Courier New" w:eastAsia="SimSun" w:hAnsi="Courier New" w:cs="Courier New"/>
      <w:lang w:eastAsia="zh-CN"/>
    </w:rPr>
  </w:style>
  <w:style w:type="character" w:customStyle="1" w:styleId="Char5">
    <w:name w:val="Απλό κείμενο Char"/>
    <w:basedOn w:val="a0"/>
    <w:link w:val="af0"/>
    <w:rsid w:val="008B4310"/>
    <w:rPr>
      <w:rFonts w:ascii="Courier New" w:eastAsia="SimSun" w:hAnsi="Courier New" w:cs="Courier New"/>
      <w:sz w:val="20"/>
      <w:szCs w:val="20"/>
      <w:lang w:eastAsia="zh-CN"/>
    </w:rPr>
  </w:style>
  <w:style w:type="paragraph" w:customStyle="1" w:styleId="WW-Default">
    <w:name w:val="WW-Default"/>
    <w:rsid w:val="008B4310"/>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ListParagraph1">
    <w:name w:val="List Paragraph1"/>
    <w:basedOn w:val="a"/>
    <w:link w:val="ListParagraphChar"/>
    <w:rsid w:val="00EC45CC"/>
    <w:pPr>
      <w:spacing w:after="200" w:line="276" w:lineRule="auto"/>
      <w:ind w:left="720"/>
      <w:contextualSpacing/>
      <w:jc w:val="both"/>
    </w:pPr>
    <w:rPr>
      <w:rFonts w:ascii="Calibri" w:eastAsia="Calibri" w:hAnsi="Calibri"/>
      <w:lang w:val="en-US" w:eastAsia="zh-CN"/>
    </w:rPr>
  </w:style>
  <w:style w:type="character" w:customStyle="1" w:styleId="ListParagraphChar">
    <w:name w:val="List Paragraph Char"/>
    <w:link w:val="ListParagraph1"/>
    <w:locked/>
    <w:rsid w:val="00EC45CC"/>
    <w:rPr>
      <w:rFonts w:ascii="Calibri" w:eastAsia="Calibri" w:hAnsi="Calibri"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67726035">
      <w:bodyDiv w:val="1"/>
      <w:marLeft w:val="0"/>
      <w:marRight w:val="0"/>
      <w:marTop w:val="0"/>
      <w:marBottom w:val="0"/>
      <w:divBdr>
        <w:top w:val="none" w:sz="0" w:space="0" w:color="auto"/>
        <w:left w:val="none" w:sz="0" w:space="0" w:color="auto"/>
        <w:bottom w:val="none" w:sz="0" w:space="0" w:color="auto"/>
        <w:right w:val="none" w:sz="0" w:space="0" w:color="auto"/>
      </w:divBdr>
    </w:div>
    <w:div w:id="364254422">
      <w:bodyDiv w:val="1"/>
      <w:marLeft w:val="0"/>
      <w:marRight w:val="0"/>
      <w:marTop w:val="0"/>
      <w:marBottom w:val="0"/>
      <w:divBdr>
        <w:top w:val="none" w:sz="0" w:space="0" w:color="auto"/>
        <w:left w:val="none" w:sz="0" w:space="0" w:color="auto"/>
        <w:bottom w:val="none" w:sz="0" w:space="0" w:color="auto"/>
        <w:right w:val="none" w:sz="0" w:space="0" w:color="auto"/>
      </w:divBdr>
    </w:div>
    <w:div w:id="627123741">
      <w:bodyDiv w:val="1"/>
      <w:marLeft w:val="0"/>
      <w:marRight w:val="0"/>
      <w:marTop w:val="0"/>
      <w:marBottom w:val="0"/>
      <w:divBdr>
        <w:top w:val="none" w:sz="0" w:space="0" w:color="auto"/>
        <w:left w:val="none" w:sz="0" w:space="0" w:color="auto"/>
        <w:bottom w:val="none" w:sz="0" w:space="0" w:color="auto"/>
        <w:right w:val="none" w:sz="0" w:space="0" w:color="auto"/>
      </w:divBdr>
    </w:div>
    <w:div w:id="640353005">
      <w:bodyDiv w:val="1"/>
      <w:marLeft w:val="0"/>
      <w:marRight w:val="0"/>
      <w:marTop w:val="0"/>
      <w:marBottom w:val="0"/>
      <w:divBdr>
        <w:top w:val="none" w:sz="0" w:space="0" w:color="auto"/>
        <w:left w:val="none" w:sz="0" w:space="0" w:color="auto"/>
        <w:bottom w:val="none" w:sz="0" w:space="0" w:color="auto"/>
        <w:right w:val="none" w:sz="0" w:space="0" w:color="auto"/>
      </w:divBdr>
    </w:div>
    <w:div w:id="674377703">
      <w:bodyDiv w:val="1"/>
      <w:marLeft w:val="0"/>
      <w:marRight w:val="0"/>
      <w:marTop w:val="0"/>
      <w:marBottom w:val="0"/>
      <w:divBdr>
        <w:top w:val="none" w:sz="0" w:space="0" w:color="auto"/>
        <w:left w:val="none" w:sz="0" w:space="0" w:color="auto"/>
        <w:bottom w:val="none" w:sz="0" w:space="0" w:color="auto"/>
        <w:right w:val="none" w:sz="0" w:space="0" w:color="auto"/>
      </w:divBdr>
    </w:div>
    <w:div w:id="1188641502">
      <w:bodyDiv w:val="1"/>
      <w:marLeft w:val="0"/>
      <w:marRight w:val="0"/>
      <w:marTop w:val="0"/>
      <w:marBottom w:val="0"/>
      <w:divBdr>
        <w:top w:val="none" w:sz="0" w:space="0" w:color="auto"/>
        <w:left w:val="none" w:sz="0" w:space="0" w:color="auto"/>
        <w:bottom w:val="none" w:sz="0" w:space="0" w:color="auto"/>
        <w:right w:val="none" w:sz="0" w:space="0" w:color="auto"/>
      </w:divBdr>
    </w:div>
    <w:div w:id="1245072491">
      <w:bodyDiv w:val="1"/>
      <w:marLeft w:val="0"/>
      <w:marRight w:val="0"/>
      <w:marTop w:val="0"/>
      <w:marBottom w:val="0"/>
      <w:divBdr>
        <w:top w:val="none" w:sz="0" w:space="0" w:color="auto"/>
        <w:left w:val="none" w:sz="0" w:space="0" w:color="auto"/>
        <w:bottom w:val="none" w:sz="0" w:space="0" w:color="auto"/>
        <w:right w:val="none" w:sz="0" w:space="0" w:color="auto"/>
      </w:divBdr>
    </w:div>
    <w:div w:id="1256087760">
      <w:bodyDiv w:val="1"/>
      <w:marLeft w:val="0"/>
      <w:marRight w:val="0"/>
      <w:marTop w:val="0"/>
      <w:marBottom w:val="0"/>
      <w:divBdr>
        <w:top w:val="none" w:sz="0" w:space="0" w:color="auto"/>
        <w:left w:val="none" w:sz="0" w:space="0" w:color="auto"/>
        <w:bottom w:val="none" w:sz="0" w:space="0" w:color="auto"/>
        <w:right w:val="none" w:sz="0" w:space="0" w:color="auto"/>
      </w:divBdr>
    </w:div>
    <w:div w:id="1260411994">
      <w:bodyDiv w:val="1"/>
      <w:marLeft w:val="0"/>
      <w:marRight w:val="0"/>
      <w:marTop w:val="0"/>
      <w:marBottom w:val="0"/>
      <w:divBdr>
        <w:top w:val="none" w:sz="0" w:space="0" w:color="auto"/>
        <w:left w:val="none" w:sz="0" w:space="0" w:color="auto"/>
        <w:bottom w:val="none" w:sz="0" w:space="0" w:color="auto"/>
        <w:right w:val="none" w:sz="0" w:space="0" w:color="auto"/>
      </w:divBdr>
    </w:div>
    <w:div w:id="1339842338">
      <w:bodyDiv w:val="1"/>
      <w:marLeft w:val="0"/>
      <w:marRight w:val="0"/>
      <w:marTop w:val="0"/>
      <w:marBottom w:val="0"/>
      <w:divBdr>
        <w:top w:val="none" w:sz="0" w:space="0" w:color="auto"/>
        <w:left w:val="none" w:sz="0" w:space="0" w:color="auto"/>
        <w:bottom w:val="none" w:sz="0" w:space="0" w:color="auto"/>
        <w:right w:val="none" w:sz="0" w:space="0" w:color="auto"/>
      </w:divBdr>
    </w:div>
    <w:div w:id="1341812689">
      <w:bodyDiv w:val="1"/>
      <w:marLeft w:val="0"/>
      <w:marRight w:val="0"/>
      <w:marTop w:val="0"/>
      <w:marBottom w:val="0"/>
      <w:divBdr>
        <w:top w:val="none" w:sz="0" w:space="0" w:color="auto"/>
        <w:left w:val="none" w:sz="0" w:space="0" w:color="auto"/>
        <w:bottom w:val="none" w:sz="0" w:space="0" w:color="auto"/>
        <w:right w:val="none" w:sz="0" w:space="0" w:color="auto"/>
      </w:divBdr>
    </w:div>
    <w:div w:id="1418598887">
      <w:bodyDiv w:val="1"/>
      <w:marLeft w:val="0"/>
      <w:marRight w:val="0"/>
      <w:marTop w:val="0"/>
      <w:marBottom w:val="0"/>
      <w:divBdr>
        <w:top w:val="none" w:sz="0" w:space="0" w:color="auto"/>
        <w:left w:val="none" w:sz="0" w:space="0" w:color="auto"/>
        <w:bottom w:val="none" w:sz="0" w:space="0" w:color="auto"/>
        <w:right w:val="none" w:sz="0" w:space="0" w:color="auto"/>
      </w:divBdr>
    </w:div>
    <w:div w:id="1433670898">
      <w:bodyDiv w:val="1"/>
      <w:marLeft w:val="0"/>
      <w:marRight w:val="0"/>
      <w:marTop w:val="0"/>
      <w:marBottom w:val="0"/>
      <w:divBdr>
        <w:top w:val="none" w:sz="0" w:space="0" w:color="auto"/>
        <w:left w:val="none" w:sz="0" w:space="0" w:color="auto"/>
        <w:bottom w:val="none" w:sz="0" w:space="0" w:color="auto"/>
        <w:right w:val="none" w:sz="0" w:space="0" w:color="auto"/>
      </w:divBdr>
    </w:div>
    <w:div w:id="1529836642">
      <w:bodyDiv w:val="1"/>
      <w:marLeft w:val="0"/>
      <w:marRight w:val="0"/>
      <w:marTop w:val="0"/>
      <w:marBottom w:val="0"/>
      <w:divBdr>
        <w:top w:val="none" w:sz="0" w:space="0" w:color="auto"/>
        <w:left w:val="none" w:sz="0" w:space="0" w:color="auto"/>
        <w:bottom w:val="none" w:sz="0" w:space="0" w:color="auto"/>
        <w:right w:val="none" w:sz="0" w:space="0" w:color="auto"/>
      </w:divBdr>
    </w:div>
    <w:div w:id="1791625245">
      <w:bodyDiv w:val="1"/>
      <w:marLeft w:val="0"/>
      <w:marRight w:val="0"/>
      <w:marTop w:val="0"/>
      <w:marBottom w:val="0"/>
      <w:divBdr>
        <w:top w:val="none" w:sz="0" w:space="0" w:color="auto"/>
        <w:left w:val="none" w:sz="0" w:space="0" w:color="auto"/>
        <w:bottom w:val="none" w:sz="0" w:space="0" w:color="auto"/>
        <w:right w:val="none" w:sz="0" w:space="0" w:color="auto"/>
      </w:divBdr>
    </w:div>
    <w:div w:id="1869484372">
      <w:bodyDiv w:val="1"/>
      <w:marLeft w:val="0"/>
      <w:marRight w:val="0"/>
      <w:marTop w:val="0"/>
      <w:marBottom w:val="0"/>
      <w:divBdr>
        <w:top w:val="none" w:sz="0" w:space="0" w:color="auto"/>
        <w:left w:val="none" w:sz="0" w:space="0" w:color="auto"/>
        <w:bottom w:val="none" w:sz="0" w:space="0" w:color="auto"/>
        <w:right w:val="none" w:sz="0" w:space="0" w:color="auto"/>
      </w:divBdr>
    </w:div>
    <w:div w:id="1901399114">
      <w:bodyDiv w:val="1"/>
      <w:marLeft w:val="0"/>
      <w:marRight w:val="0"/>
      <w:marTop w:val="0"/>
      <w:marBottom w:val="0"/>
      <w:divBdr>
        <w:top w:val="none" w:sz="0" w:space="0" w:color="auto"/>
        <w:left w:val="none" w:sz="0" w:space="0" w:color="auto"/>
        <w:bottom w:val="none" w:sz="0" w:space="0" w:color="auto"/>
        <w:right w:val="none" w:sz="0" w:space="0" w:color="auto"/>
      </w:divBdr>
    </w:div>
    <w:div w:id="1902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742B-855D-4A01-9E2F-F76433C3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23</Pages>
  <Words>3940</Words>
  <Characters>21279</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Tsitouras</dc:creator>
  <cp:lastModifiedBy>prom1</cp:lastModifiedBy>
  <cp:revision>109</cp:revision>
  <cp:lastPrinted>2021-01-21T10:16:00Z</cp:lastPrinted>
  <dcterms:created xsi:type="dcterms:W3CDTF">2019-10-02T05:24:00Z</dcterms:created>
  <dcterms:modified xsi:type="dcterms:W3CDTF">2021-03-03T09:52:00Z</dcterms:modified>
</cp:coreProperties>
</file>