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EC" w:rsidRPr="00F8517E" w:rsidRDefault="00526757" w:rsidP="00AF098C">
      <w:pPr>
        <w:ind w:left="-426"/>
        <w:jc w:val="center"/>
        <w:rPr>
          <w:rFonts w:ascii="Arial" w:hAnsi="Arial" w:cs="Arial"/>
          <w:b/>
          <w:u w:val="single"/>
        </w:rPr>
      </w:pPr>
      <w:proofErr w:type="spellStart"/>
      <w:r w:rsidRPr="00F8517E">
        <w:rPr>
          <w:rFonts w:ascii="Arial" w:hAnsi="Arial" w:cs="Arial"/>
          <w:b/>
        </w:rPr>
        <w:t>ΕΠΙΚΑΙΡΟΠΟΙΗΣΗ</w:t>
      </w:r>
      <w:proofErr w:type="spellEnd"/>
      <w:r w:rsidRPr="00F8517E">
        <w:rPr>
          <w:rFonts w:ascii="Arial" w:hAnsi="Arial" w:cs="Arial"/>
          <w:b/>
        </w:rPr>
        <w:t xml:space="preserve"> ΤΕΧΝΙΚΩΝ ΠΡΟΔΙΑΓΡΑΦΩΝ</w:t>
      </w:r>
      <w:r w:rsidR="00861CEC" w:rsidRPr="00F8517E">
        <w:rPr>
          <w:rFonts w:ascii="Arial" w:hAnsi="Arial" w:cs="Arial"/>
          <w:b/>
        </w:rPr>
        <w:t xml:space="preserve"> ΠΑΡΟΧΗΣ ΥΠΗΡΕΣΙΩΝ ΕΤΗΣΙΑΣ ΣΥΝΤΗΡΗΣΗΣ</w:t>
      </w:r>
      <w:r w:rsidR="00F8517E">
        <w:rPr>
          <w:rFonts w:ascii="Arial" w:hAnsi="Arial" w:cs="Arial"/>
          <w:b/>
          <w:u w:val="single"/>
        </w:rPr>
        <w:t xml:space="preserve"> </w:t>
      </w:r>
      <w:r w:rsidR="00861CEC" w:rsidRPr="00F8517E">
        <w:rPr>
          <w:rFonts w:ascii="Arial" w:hAnsi="Arial" w:cs="Arial"/>
          <w:b/>
        </w:rPr>
        <w:t>ΑΝΕΛΚΥΣΤΗΡΩΝ ΓΙΑ ΤΟ ΓΕΝΙΚΟΥ ΝΟΣΟΚΟΜΕΙΟΥ ΓΡΕΒΕΝΩΝ</w:t>
      </w:r>
    </w:p>
    <w:p w:rsidR="00861CEC" w:rsidRPr="00F8517E" w:rsidRDefault="00861CEC" w:rsidP="00AF098C">
      <w:pPr>
        <w:ind w:left="-426"/>
        <w:jc w:val="center"/>
        <w:rPr>
          <w:rFonts w:ascii="Arial" w:hAnsi="Arial" w:cs="Arial"/>
        </w:rPr>
      </w:pPr>
      <w:r w:rsidRPr="00F8517E">
        <w:rPr>
          <w:rFonts w:ascii="Arial" w:hAnsi="Arial" w:cs="Arial"/>
        </w:rPr>
        <w:t>(</w:t>
      </w:r>
      <w:r w:rsidRPr="00F8517E">
        <w:rPr>
          <w:rFonts w:ascii="Arial" w:eastAsia="Calibri" w:hAnsi="Arial" w:cs="Arial"/>
          <w:b/>
        </w:rPr>
        <w:t xml:space="preserve">συνολικής προϋπολογισθείσας δαπάνης </w:t>
      </w:r>
      <w:proofErr w:type="spellStart"/>
      <w:r w:rsidRPr="00F8517E">
        <w:rPr>
          <w:rFonts w:ascii="Arial" w:eastAsia="Calibri" w:hAnsi="Arial" w:cs="Arial"/>
          <w:b/>
        </w:rPr>
        <w:t>3.000,00€</w:t>
      </w:r>
      <w:proofErr w:type="spellEnd"/>
      <w:r w:rsidRPr="00F8517E">
        <w:rPr>
          <w:rFonts w:ascii="Arial" w:eastAsia="Calibri" w:hAnsi="Arial" w:cs="Arial"/>
          <w:b/>
        </w:rPr>
        <w:t xml:space="preserve"> συμπερ. αναλ. ΦΠΑ  </w:t>
      </w:r>
      <w:r w:rsidRPr="00F8517E">
        <w:rPr>
          <w:rFonts w:ascii="Arial" w:hAnsi="Arial" w:cs="Arial"/>
        </w:rPr>
        <w:t>)</w:t>
      </w:r>
    </w:p>
    <w:p w:rsidR="00861CEC" w:rsidRPr="00F8517E" w:rsidRDefault="00861CEC" w:rsidP="00AF098C">
      <w:pPr>
        <w:ind w:left="-426"/>
        <w:jc w:val="both"/>
        <w:rPr>
          <w:rFonts w:ascii="Arial" w:hAnsi="Arial" w:cs="Arial"/>
          <w:b/>
        </w:rPr>
      </w:pPr>
    </w:p>
    <w:p w:rsidR="00211B0E" w:rsidRPr="00F8517E" w:rsidRDefault="008A0998" w:rsidP="00AF098C">
      <w:pPr>
        <w:autoSpaceDE w:val="0"/>
        <w:autoSpaceDN w:val="0"/>
        <w:adjustRightInd w:val="0"/>
        <w:spacing w:line="360" w:lineRule="auto"/>
        <w:ind w:left="-426"/>
        <w:jc w:val="both"/>
        <w:rPr>
          <w:rFonts w:ascii="Arial" w:hAnsi="Arial" w:cs="Arial"/>
        </w:rPr>
      </w:pPr>
      <w:r w:rsidRPr="00F8517E">
        <w:rPr>
          <w:rFonts w:ascii="Arial" w:hAnsi="Arial" w:cs="Arial"/>
        </w:rPr>
        <w:t>Ο συντηρητής υποχρεούται σε όλη τη διάρκεια της σύμβ</w:t>
      </w:r>
      <w:r w:rsidR="0035482F" w:rsidRPr="00F8517E">
        <w:rPr>
          <w:rFonts w:ascii="Arial" w:hAnsi="Arial" w:cs="Arial"/>
        </w:rPr>
        <w:t xml:space="preserve">ασης να προβαίνει στις εργασίες </w:t>
      </w:r>
      <w:r w:rsidRPr="00F8517E">
        <w:rPr>
          <w:rFonts w:ascii="Arial" w:hAnsi="Arial" w:cs="Arial"/>
        </w:rPr>
        <w:t>προληπτικής συντήρησης των Ανελκυστήρων του Νοσοκομε</w:t>
      </w:r>
      <w:r w:rsidR="00582AD8" w:rsidRPr="00F8517E">
        <w:rPr>
          <w:rFonts w:ascii="Arial" w:hAnsi="Arial" w:cs="Arial"/>
        </w:rPr>
        <w:t xml:space="preserve">ίου </w:t>
      </w:r>
      <w:r w:rsidRPr="00F8517E">
        <w:rPr>
          <w:rFonts w:ascii="Arial" w:hAnsi="Arial" w:cs="Arial"/>
        </w:rPr>
        <w:t xml:space="preserve">σύμφωνα με τη </w:t>
      </w:r>
      <w:proofErr w:type="spellStart"/>
      <w:r w:rsidRPr="00F8517E">
        <w:rPr>
          <w:rFonts w:ascii="Arial" w:hAnsi="Arial" w:cs="Arial"/>
        </w:rPr>
        <w:t>Κ.Υ.Α</w:t>
      </w:r>
      <w:proofErr w:type="spellEnd"/>
      <w:r w:rsidRPr="00F8517E">
        <w:rPr>
          <w:rFonts w:ascii="Arial" w:hAnsi="Arial" w:cs="Arial"/>
        </w:rPr>
        <w:t xml:space="preserve">. </w:t>
      </w:r>
      <w:proofErr w:type="spellStart"/>
      <w:r w:rsidRPr="00F8517E">
        <w:rPr>
          <w:rFonts w:ascii="Arial" w:hAnsi="Arial" w:cs="Arial"/>
        </w:rPr>
        <w:t>ΦΑ.2</w:t>
      </w:r>
      <w:proofErr w:type="spellEnd"/>
      <w:r w:rsidRPr="00F8517E">
        <w:rPr>
          <w:rFonts w:ascii="Arial" w:hAnsi="Arial" w:cs="Arial"/>
        </w:rPr>
        <w:t>/2</w:t>
      </w:r>
      <w:r w:rsidR="009F48C4" w:rsidRPr="00F8517E">
        <w:rPr>
          <w:rFonts w:ascii="Arial" w:hAnsi="Arial" w:cs="Arial"/>
        </w:rPr>
        <w:t>9362/1957/05, ΦΕΚ 2604/Β/22-12-</w:t>
      </w:r>
      <w:r w:rsidRPr="00F8517E">
        <w:rPr>
          <w:rFonts w:ascii="Arial" w:hAnsi="Arial" w:cs="Arial"/>
        </w:rPr>
        <w:t>2008</w:t>
      </w:r>
      <w:r w:rsidR="00211B0E" w:rsidRPr="00F8517E">
        <w:rPr>
          <w:rFonts w:ascii="Arial" w:hAnsi="Arial" w:cs="Arial"/>
        </w:rPr>
        <w:t xml:space="preserve"> </w:t>
      </w:r>
      <w:r w:rsidR="00F8517E">
        <w:rPr>
          <w:rFonts w:ascii="Arial" w:hAnsi="Arial" w:cs="Arial"/>
        </w:rPr>
        <w:t xml:space="preserve">(με συμμόρφωση σε οποιαδήποτε ισχύουσα διάταξη) </w:t>
      </w:r>
      <w:r w:rsidR="00A61441" w:rsidRPr="00F8517E">
        <w:rPr>
          <w:rFonts w:ascii="Arial" w:hAnsi="Arial" w:cs="Arial"/>
        </w:rPr>
        <w:t xml:space="preserve">και </w:t>
      </w:r>
      <w:r w:rsidR="00211B0E" w:rsidRPr="00F8517E">
        <w:rPr>
          <w:rFonts w:ascii="Arial" w:hAnsi="Arial" w:cs="Arial"/>
        </w:rPr>
        <w:t>συμφώνα με πρόγραμμα που θα κατατεθεί στην Τεχνική Υπηρεσία του Νοσοκομείου</w:t>
      </w:r>
      <w:r w:rsidRPr="00F8517E">
        <w:rPr>
          <w:rFonts w:ascii="Arial" w:hAnsi="Arial" w:cs="Arial"/>
        </w:rPr>
        <w:t xml:space="preserve"> και τις υποδείξεις των κατασκευαστών των</w:t>
      </w:r>
      <w:r w:rsidR="00211B0E" w:rsidRPr="00F8517E">
        <w:rPr>
          <w:rFonts w:ascii="Arial" w:hAnsi="Arial" w:cs="Arial"/>
        </w:rPr>
        <w:t xml:space="preserve"> υφιστάμενων </w:t>
      </w:r>
      <w:r w:rsidRPr="00F8517E">
        <w:rPr>
          <w:rFonts w:ascii="Arial" w:hAnsi="Arial" w:cs="Arial"/>
        </w:rPr>
        <w:t>ανελκυστήρων</w:t>
      </w:r>
      <w:r w:rsidR="00211B0E" w:rsidRPr="00F8517E">
        <w:rPr>
          <w:rFonts w:ascii="Arial" w:hAnsi="Arial" w:cs="Arial"/>
        </w:rPr>
        <w:t>.</w:t>
      </w:r>
      <w:r w:rsidR="00F8517E">
        <w:rPr>
          <w:rFonts w:ascii="Arial" w:hAnsi="Arial" w:cs="Arial"/>
        </w:rPr>
        <w:t xml:space="preserve"> </w:t>
      </w:r>
    </w:p>
    <w:p w:rsidR="008A0998" w:rsidRPr="00F8517E" w:rsidRDefault="00211B0E" w:rsidP="00AF098C">
      <w:pPr>
        <w:autoSpaceDE w:val="0"/>
        <w:autoSpaceDN w:val="0"/>
        <w:adjustRightInd w:val="0"/>
        <w:spacing w:line="360" w:lineRule="auto"/>
        <w:ind w:left="-426"/>
        <w:jc w:val="both"/>
        <w:rPr>
          <w:rFonts w:ascii="Arial" w:hAnsi="Arial" w:cs="Arial"/>
        </w:rPr>
      </w:pPr>
      <w:r w:rsidRPr="00F8517E">
        <w:rPr>
          <w:rFonts w:ascii="Arial" w:hAnsi="Arial" w:cs="Arial"/>
        </w:rPr>
        <w:t xml:space="preserve">Ο συντηρητής </w:t>
      </w:r>
      <w:r w:rsidRPr="00F8517E">
        <w:rPr>
          <w:rFonts w:ascii="Arial" w:hAnsi="Arial" w:cs="Arial"/>
          <w:b/>
        </w:rPr>
        <w:t>που θα είναι κάτοχος άδειας συντηρητή ανελκυστήρων</w:t>
      </w:r>
      <w:r w:rsidRPr="00F8517E">
        <w:rPr>
          <w:rFonts w:ascii="Arial" w:hAnsi="Arial" w:cs="Arial"/>
        </w:rPr>
        <w:t xml:space="preserve"> θα προβαίνει στις παρακάτω προληπτικές εργασίες συντήρησης:</w:t>
      </w:r>
    </w:p>
    <w:p w:rsidR="00A61441" w:rsidRPr="00F8517E" w:rsidRDefault="00A61441"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Κάθε ανελκυστήρας θα συντηρείται περιοδικά δύο φορές τον μήνα</w:t>
      </w:r>
      <w:r w:rsidR="0036264B" w:rsidRPr="00F8517E">
        <w:rPr>
          <w:rFonts w:ascii="Arial" w:hAnsi="Arial" w:cs="Arial"/>
        </w:rPr>
        <w:t>.</w:t>
      </w:r>
    </w:p>
    <w:p w:rsidR="0036264B" w:rsidRPr="00F8517E" w:rsidRDefault="0036264B"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Η συντήρηση θα περιλαμβάνει τον κατά τακτά χρονικά διαστήματα έλεγχο των ηλεκτρικών και μηχανικών διατάξεων ασφάλειας, καθώς και των υπόλοιπων εξαρτημάτων του ανελκυστήρα, για εξακρίβωση και εκτίμηση ανασφαλούς λειτουργίας, στην οποία μπορεί να οδηγηθεί η εγκατάσταση του ανελκυστήρα εξαιτίας μιας φθοράς, βλάβης ή και απορύθμισης των μηχανικών ή/και ηλεκτρικών διατάξεων ασφαλείας και των λοιπών εξαρτημάτων αυτού. Ακόμη θα περιλαμβάνει τις απαραίτητες εργασίες για την αποκατάσταση της ασφαλούς λειτουργίας με εξάλειψη των βλαβών και των απορυθμίσεων, καθώς επίσης τον καθαρισμό και τη λίπανση, όπου χρειάζεται, όλων των εξαρτημάτων σύμφωνα με τους κανόνες της τεχνικής και τις υποδείξεις των κατασκευαστών των εξαρτημάτων και των διατάξεων ασφαλείας. </w:t>
      </w:r>
    </w:p>
    <w:p w:rsidR="00A61441" w:rsidRPr="00F8517E" w:rsidRDefault="0036264B"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Το πρόγραμμα για τη συντήρηση διαμορφώνεται σύμφωνα με τις απαιτήσεις ασφαλείας που προβλέπονται από τις διατάξεις που ίσχυαν κατά την εποχή εγκατάστασης του ανελκυστήρα σε συνδυασμό με τις διατάξεις της ανωτέρω νομοθεσίας.</w:t>
      </w:r>
    </w:p>
    <w:p w:rsidR="0036264B" w:rsidRPr="00F8517E" w:rsidRDefault="0036264B"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Θα περιλαμβάνει λεπτομερή επιθεώρηση και έλεγχο</w:t>
      </w:r>
      <w:r w:rsidR="007822C2" w:rsidRPr="00F8517E">
        <w:rPr>
          <w:rFonts w:ascii="Arial" w:hAnsi="Arial" w:cs="Arial"/>
        </w:rPr>
        <w:t xml:space="preserve"> </w:t>
      </w:r>
      <w:r w:rsidRPr="00F8517E">
        <w:rPr>
          <w:rFonts w:ascii="Arial" w:hAnsi="Arial" w:cs="Arial"/>
        </w:rPr>
        <w:t>όλων των τεχνικών διατάξεων των ανελκυστήρων (οπτικός - ακουστικός – λειτουργικός έλεγχος) και ιδιαίτερα των διατάξεων ασφαλείας και εν γένει κάθε εξαρτήματος ανήκοντος στην εγκατάσταση καθενός από τους παραπάνω ανελκυστήρες.</w:t>
      </w:r>
    </w:p>
    <w:p w:rsidR="008A0998" w:rsidRPr="00F8517E" w:rsidRDefault="0036264B"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Επίσης θα περιλαμβάνει</w:t>
      </w:r>
      <w:r w:rsidR="008A0998" w:rsidRPr="00F8517E">
        <w:rPr>
          <w:rFonts w:ascii="Arial" w:hAnsi="Arial" w:cs="Arial"/>
        </w:rPr>
        <w:t xml:space="preserve"> λεπτομερή γενική συντήρηση, καθαρισμός χώρων και μηχανημάτων, λίπανση, καθώς άμεση αποκατάσταση κάθε διαπιστούμενης βλάβης και άρση των διαπιστουμένων φθορών και ελλείψεων, για την ασφαλή και κανονική λειτουργία των ανελκυστήρων.</w:t>
      </w:r>
    </w:p>
    <w:p w:rsidR="0036264B"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Επίσης οφείλει μια φορά το χρόνο να εκτελεί δοκιμή καλής λειτουργίας του συστήματος της ασφαλιστικής πέδης (αρπάγης) όλων των ανελκυστήρων.</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εξετάζονται τα τοιχώματα του φρέατος, της οροφής και του πυθμένα του.</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επιθεωρείται ο ισοζυγισμός των </w:t>
      </w:r>
      <w:proofErr w:type="spellStart"/>
      <w:r w:rsidRPr="00F8517E">
        <w:rPr>
          <w:rFonts w:ascii="Arial" w:hAnsi="Arial" w:cs="Arial"/>
        </w:rPr>
        <w:t>ευθυντηρίων</w:t>
      </w:r>
      <w:proofErr w:type="spellEnd"/>
      <w:r w:rsidRPr="00F8517E">
        <w:rPr>
          <w:rFonts w:ascii="Arial" w:hAnsi="Arial" w:cs="Arial"/>
        </w:rPr>
        <w:t xml:space="preserve"> ράβδων.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lastRenderedPageBreak/>
        <w:t>Να επιθεωρείται το εύκαμπτο καλώδιο και το κουτί σύνδεσης (</w:t>
      </w:r>
      <w:proofErr w:type="spellStart"/>
      <w:r w:rsidRPr="00F8517E">
        <w:rPr>
          <w:rFonts w:ascii="Arial" w:hAnsi="Arial" w:cs="Arial"/>
        </w:rPr>
        <w:t>κλέμενς</w:t>
      </w:r>
      <w:proofErr w:type="spellEnd"/>
      <w:r w:rsidRPr="00F8517E">
        <w:rPr>
          <w:rFonts w:ascii="Arial" w:hAnsi="Arial" w:cs="Arial"/>
        </w:rPr>
        <w:t xml:space="preserve">).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επιθεωρούνται και να καθαρίζονται οι διακόπτες ασφαλείας και </w:t>
      </w:r>
      <w:proofErr w:type="spellStart"/>
      <w:r w:rsidRPr="00F8517E">
        <w:rPr>
          <w:rFonts w:ascii="Arial" w:hAnsi="Arial" w:cs="Arial"/>
        </w:rPr>
        <w:t>περιμανδάλωσης</w:t>
      </w:r>
      <w:proofErr w:type="spellEnd"/>
      <w:r w:rsidRPr="00F8517E">
        <w:rPr>
          <w:rFonts w:ascii="Arial" w:hAnsi="Arial" w:cs="Arial"/>
        </w:rPr>
        <w:t xml:space="preserve"> μέσα στο φρέαρ.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επιθεωρείται η συσκευή αρπάγης και η λειτουργία του διακόπτη της.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εξετάζεται η λειτουργία των διακοπτών τέρματος διαδρομής, κινητού δαπέδου θαλαμίσκου και </w:t>
      </w:r>
      <w:proofErr w:type="spellStart"/>
      <w:r w:rsidRPr="00F8517E">
        <w:rPr>
          <w:rFonts w:ascii="Arial" w:hAnsi="Arial" w:cs="Arial"/>
        </w:rPr>
        <w:t>ψευτοδαπέδου</w:t>
      </w:r>
      <w:proofErr w:type="spellEnd"/>
      <w:r w:rsidRPr="00F8517E">
        <w:rPr>
          <w:rFonts w:ascii="Arial" w:hAnsi="Arial" w:cs="Arial"/>
        </w:rPr>
        <w:t xml:space="preserve">.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εξετάζονται τα σημεία πρόσδεσης των συρματόσχοινων πάνω στο θαλαμίσκο και στο αντίβαρο.</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εξετάζεται η κατάσταση των συρματόσχοινων, σε όλο το μήκος σε μηχανική καταπόνηση ή άλλη φθορά.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λιπαίνονται όλα τα κινούμενα εξαρτήματα του ανελκυστήρα.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εξετάζεται η καλή λει</w:t>
      </w:r>
      <w:r w:rsidR="00B74104" w:rsidRPr="00F8517E">
        <w:rPr>
          <w:rFonts w:ascii="Arial" w:hAnsi="Arial" w:cs="Arial"/>
        </w:rPr>
        <w:t xml:space="preserve">τουργία του κουδουνιού κινδύνου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εξετάζεται η κατάσταση των </w:t>
      </w:r>
      <w:proofErr w:type="spellStart"/>
      <w:r w:rsidRPr="00F8517E">
        <w:rPr>
          <w:rFonts w:ascii="Arial" w:hAnsi="Arial" w:cs="Arial"/>
        </w:rPr>
        <w:t>φερμουϊτ</w:t>
      </w:r>
      <w:proofErr w:type="spellEnd"/>
      <w:r w:rsidRPr="00F8517E">
        <w:rPr>
          <w:rFonts w:ascii="Arial" w:hAnsi="Arial" w:cs="Arial"/>
        </w:rPr>
        <w:t xml:space="preserve"> της πέδης και τα πέδιλα των </w:t>
      </w:r>
      <w:proofErr w:type="spellStart"/>
      <w:r w:rsidRPr="00F8517E">
        <w:rPr>
          <w:rFonts w:ascii="Arial" w:hAnsi="Arial" w:cs="Arial"/>
        </w:rPr>
        <w:t>ευθυντηρίων</w:t>
      </w:r>
      <w:proofErr w:type="spellEnd"/>
      <w:r w:rsidRPr="00F8517E">
        <w:rPr>
          <w:rFonts w:ascii="Arial" w:hAnsi="Arial" w:cs="Arial"/>
        </w:rPr>
        <w:t xml:space="preserve"> ράβδων.</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γεμίζεται με λάδι το κιβώτιο ατέρμονος.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w:t>
      </w:r>
      <w:proofErr w:type="spellStart"/>
      <w:r w:rsidRPr="00F8517E">
        <w:rPr>
          <w:rFonts w:ascii="Arial" w:hAnsi="Arial" w:cs="Arial"/>
        </w:rPr>
        <w:t>ωμομετρώνται</w:t>
      </w:r>
      <w:proofErr w:type="spellEnd"/>
      <w:r w:rsidRPr="00F8517E">
        <w:rPr>
          <w:rFonts w:ascii="Arial" w:hAnsi="Arial" w:cs="Arial"/>
        </w:rPr>
        <w:t xml:space="preserve"> όλα τα κυκλώματα για εξακρίβωση τυχόν διαρροής.</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εξετάζονται οι επαφές των ηλεκτρονόμων ορόφων, και των ηλεκτρονόμων ανόδου – καθόδου.</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εξετάζεται η ολίσθηση των συρματόσχοινων πάνω στην τροχαλία τριβής και του ρυθμιστή ταχύτητας.</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Να εξετάζεται η λειτουργία των ηλεκτρονόμων παρουσίας τάσης έναντι γης σε μεταλλικά μέρη (</w:t>
      </w:r>
      <w:proofErr w:type="spellStart"/>
      <w:r w:rsidRPr="00F8517E">
        <w:rPr>
          <w:rFonts w:ascii="Arial" w:hAnsi="Arial" w:cs="Arial"/>
        </w:rPr>
        <w:t>ρελλέ</w:t>
      </w:r>
      <w:proofErr w:type="spellEnd"/>
      <w:r w:rsidRPr="00F8517E">
        <w:rPr>
          <w:rFonts w:ascii="Arial" w:hAnsi="Arial" w:cs="Arial"/>
        </w:rPr>
        <w:t xml:space="preserve"> διαφυγής).</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εξετάζεται η καλή κατάσταση των ασφαλειών (για τυχόν βραχυκύκλωση με σύρματα). </w:t>
      </w:r>
    </w:p>
    <w:p w:rsidR="008A0998"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Να εξετάζεται ο φωτισμός του θαλαμίσκου, του μηχανοστασίου, του </w:t>
      </w:r>
      <w:proofErr w:type="spellStart"/>
      <w:r w:rsidRPr="00F8517E">
        <w:rPr>
          <w:rFonts w:ascii="Arial" w:hAnsi="Arial" w:cs="Arial"/>
        </w:rPr>
        <w:t>τροχαλιοστασίου</w:t>
      </w:r>
      <w:proofErr w:type="spellEnd"/>
      <w:r w:rsidRPr="00F8517E">
        <w:rPr>
          <w:rFonts w:ascii="Arial" w:hAnsi="Arial" w:cs="Arial"/>
        </w:rPr>
        <w:t xml:space="preserve"> και του φρέατος.</w:t>
      </w:r>
    </w:p>
    <w:p w:rsidR="009F48C4" w:rsidRDefault="00B74104"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Γενικά να εξετάζεται όλη η </w:t>
      </w:r>
      <w:r w:rsidR="008A0998" w:rsidRPr="00F8517E">
        <w:rPr>
          <w:rFonts w:ascii="Arial" w:hAnsi="Arial" w:cs="Arial"/>
        </w:rPr>
        <w:t xml:space="preserve">λειτουργία του ανελκυστήρα. </w:t>
      </w:r>
    </w:p>
    <w:p w:rsidR="00F8517E" w:rsidRPr="00F8517E" w:rsidRDefault="00F8517E" w:rsidP="00F8517E">
      <w:pPr>
        <w:pStyle w:val="a3"/>
        <w:numPr>
          <w:ilvl w:val="0"/>
          <w:numId w:val="6"/>
        </w:numPr>
        <w:autoSpaceDE w:val="0"/>
        <w:autoSpaceDN w:val="0"/>
        <w:adjustRightInd w:val="0"/>
        <w:spacing w:line="360" w:lineRule="auto"/>
        <w:ind w:left="-426"/>
        <w:jc w:val="both"/>
        <w:rPr>
          <w:rFonts w:ascii="Arial" w:hAnsi="Arial" w:cs="Arial"/>
          <w:b/>
        </w:rPr>
      </w:pPr>
      <w:r>
        <w:rPr>
          <w:rFonts w:ascii="Arial" w:hAnsi="Arial" w:cs="Arial"/>
          <w:b/>
        </w:rPr>
        <w:t>Να μ</w:t>
      </w:r>
      <w:r w:rsidRPr="00F8517E">
        <w:rPr>
          <w:rFonts w:ascii="Arial" w:hAnsi="Arial" w:cs="Arial"/>
          <w:b/>
        </w:rPr>
        <w:t xml:space="preserve">εριμνά και </w:t>
      </w:r>
      <w:r>
        <w:rPr>
          <w:rFonts w:ascii="Arial" w:hAnsi="Arial" w:cs="Arial"/>
          <w:b/>
        </w:rPr>
        <w:t xml:space="preserve">να </w:t>
      </w:r>
      <w:r w:rsidRPr="00F8517E">
        <w:rPr>
          <w:rFonts w:ascii="Arial" w:hAnsi="Arial" w:cs="Arial"/>
          <w:b/>
        </w:rPr>
        <w:t xml:space="preserve">ειδοποιεί εγκαίρως το Νοσοκομείο για τους απαιτούμενους ελέγχους των ανελκυστήρων από Φορέα Πιστοποίησης όπως ορίζει το ΦΕΚ 2604/Β/22-12-2008. </w:t>
      </w:r>
    </w:p>
    <w:p w:rsidR="00D732B9" w:rsidRPr="00F8517E" w:rsidRDefault="00D86ADD" w:rsidP="00AF098C">
      <w:pPr>
        <w:ind w:left="-426"/>
        <w:jc w:val="both"/>
        <w:rPr>
          <w:rFonts w:ascii="Arial" w:hAnsi="Arial" w:cs="Arial"/>
          <w:b/>
          <w:u w:val="single"/>
        </w:rPr>
      </w:pPr>
      <w:r w:rsidRPr="00F8517E">
        <w:rPr>
          <w:rFonts w:ascii="Arial" w:hAnsi="Arial" w:cs="Arial"/>
          <w:b/>
          <w:u w:val="single"/>
        </w:rPr>
        <w:t>Ότι υλικό απαιτηθεί για την συντήρηση και την σωστή λειτουργία βαρύνε</w:t>
      </w:r>
      <w:r w:rsidR="000E5F4C" w:rsidRPr="00F8517E">
        <w:rPr>
          <w:rFonts w:ascii="Arial" w:hAnsi="Arial" w:cs="Arial"/>
          <w:b/>
          <w:u w:val="single"/>
        </w:rPr>
        <w:t>ι το Γενικό Νοσοκομείο Γρεβενών, κατόπιν ενημέρωσης της Τεχνικής Υπηρεσίας</w:t>
      </w:r>
      <w:r w:rsidR="00AF098C" w:rsidRPr="00F8517E">
        <w:rPr>
          <w:rFonts w:ascii="Arial" w:hAnsi="Arial" w:cs="Arial"/>
          <w:b/>
          <w:u w:val="single"/>
        </w:rPr>
        <w:t xml:space="preserve"> </w:t>
      </w:r>
      <w:r w:rsidR="00BB0461" w:rsidRPr="00F8517E">
        <w:rPr>
          <w:rFonts w:ascii="Arial" w:hAnsi="Arial" w:cs="Arial"/>
          <w:b/>
          <w:u w:val="single"/>
        </w:rPr>
        <w:t xml:space="preserve">καθώς και των ατόμων που έχουν ορισθεί ως επιβλέποντες της συντήρησης, </w:t>
      </w:r>
      <w:r w:rsidR="00AF098C" w:rsidRPr="00F8517E">
        <w:rPr>
          <w:rFonts w:ascii="Arial" w:hAnsi="Arial" w:cs="Arial"/>
          <w:b/>
          <w:u w:val="single"/>
        </w:rPr>
        <w:t xml:space="preserve">μέσω αποστολής ηλεκτρονικής ενημέρωσης </w:t>
      </w:r>
      <w:r w:rsidR="00BB0461" w:rsidRPr="00F8517E">
        <w:rPr>
          <w:rFonts w:ascii="Arial" w:hAnsi="Arial" w:cs="Arial"/>
          <w:b/>
          <w:u w:val="single"/>
        </w:rPr>
        <w:t>για την αναγκαιότητα της συντήρησης,</w:t>
      </w:r>
      <w:r w:rsidR="00AF098C" w:rsidRPr="00F8517E">
        <w:rPr>
          <w:rFonts w:ascii="Arial" w:hAnsi="Arial" w:cs="Arial"/>
          <w:b/>
          <w:u w:val="single"/>
        </w:rPr>
        <w:t xml:space="preserve"> των ανταλλακτικών </w:t>
      </w:r>
      <w:r w:rsidR="00BC3DB3">
        <w:rPr>
          <w:rFonts w:ascii="Arial" w:hAnsi="Arial" w:cs="Arial"/>
          <w:b/>
          <w:u w:val="single"/>
        </w:rPr>
        <w:t xml:space="preserve">και του κόστους </w:t>
      </w:r>
      <w:r w:rsidR="00AF098C" w:rsidRPr="00F8517E">
        <w:rPr>
          <w:rFonts w:ascii="Arial" w:hAnsi="Arial" w:cs="Arial"/>
          <w:b/>
          <w:u w:val="single"/>
        </w:rPr>
        <w:t>τους</w:t>
      </w:r>
      <w:r w:rsidR="00BB0461" w:rsidRPr="00F8517E">
        <w:rPr>
          <w:rFonts w:ascii="Arial" w:hAnsi="Arial" w:cs="Arial"/>
          <w:b/>
          <w:u w:val="single"/>
        </w:rPr>
        <w:t xml:space="preserve"> αναλυτικά.</w:t>
      </w:r>
    </w:p>
    <w:p w:rsidR="000E5F4C"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Μετά από κάθε έλεγχο θα παίρνονται τα κατάλλη</w:t>
      </w:r>
      <w:r w:rsidR="00B74104" w:rsidRPr="00F8517E">
        <w:rPr>
          <w:rFonts w:ascii="Arial" w:hAnsi="Arial" w:cs="Arial"/>
        </w:rPr>
        <w:t>λα μέτρα για άρση τυχόν φ</w:t>
      </w:r>
      <w:r w:rsidR="000E5F4C" w:rsidRPr="00F8517E">
        <w:rPr>
          <w:rFonts w:ascii="Arial" w:hAnsi="Arial" w:cs="Arial"/>
        </w:rPr>
        <w:t xml:space="preserve">θορών, </w:t>
      </w:r>
      <w:r w:rsidRPr="00F8517E">
        <w:rPr>
          <w:rFonts w:ascii="Arial" w:hAnsi="Arial" w:cs="Arial"/>
        </w:rPr>
        <w:t xml:space="preserve">ελλείψεων ή ζημιών που διαπιστώθηκαν, αφού διακοπεί η λειτουργία του ανελκυστήρα μέχρι να τακτοποιηθούν όσες απ’ αυτές κρίνονται επικίνδυνες και αφού τοποθετηθεί πινακίδα σε όλες τις πόρτες που θα αναγράφει: “ΠΡΟΣΟΧΗ Ο ΑΝΕΛΚΥΣΤΗΡΑΣ </w:t>
      </w:r>
      <w:r w:rsidR="000E5F4C" w:rsidRPr="00F8517E">
        <w:rPr>
          <w:rFonts w:ascii="Arial" w:hAnsi="Arial" w:cs="Arial"/>
        </w:rPr>
        <w:t>ΔΕΝ ΛΕΙΤΟΥΡΓΕΙ ΛΟΓΩ ΣΥΝΤΗΡΗΣΗΣ”</w:t>
      </w:r>
    </w:p>
    <w:p w:rsidR="009C00EB" w:rsidRPr="00F8517E" w:rsidRDefault="00D732B9"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Η</w:t>
      </w:r>
      <w:r w:rsidR="009C00EB" w:rsidRPr="00F8517E">
        <w:rPr>
          <w:rFonts w:ascii="Arial" w:hAnsi="Arial" w:cs="Arial"/>
        </w:rPr>
        <w:t xml:space="preserve"> συντήρηση να γίνεται </w:t>
      </w:r>
      <w:r w:rsidR="008A0998" w:rsidRPr="00F8517E">
        <w:rPr>
          <w:rFonts w:ascii="Arial" w:hAnsi="Arial" w:cs="Arial"/>
        </w:rPr>
        <w:t>σε χρόνους που θα δημιουργούν το ελάχιστο δυνατό πρόβλημα</w:t>
      </w:r>
      <w:r w:rsidR="009C00EB" w:rsidRPr="00F8517E">
        <w:rPr>
          <w:rFonts w:ascii="Arial" w:hAnsi="Arial" w:cs="Arial"/>
        </w:rPr>
        <w:t xml:space="preserve"> στη λειτουργία του Νοσοκομείου</w:t>
      </w:r>
    </w:p>
    <w:p w:rsidR="00D732B9"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lastRenderedPageBreak/>
        <w:t xml:space="preserve"> Η μετάβαση του συνεργείου για άρση βλάβης πρέπει να γίνεται μέσα σε χρόνο </w:t>
      </w:r>
      <w:r w:rsidR="009C00EB" w:rsidRPr="00F8517E">
        <w:rPr>
          <w:rFonts w:ascii="Arial" w:hAnsi="Arial" w:cs="Arial"/>
        </w:rPr>
        <w:t xml:space="preserve">δύο </w:t>
      </w:r>
      <w:r w:rsidR="000E5F4C" w:rsidRPr="00F8517E">
        <w:rPr>
          <w:rFonts w:ascii="Arial" w:hAnsi="Arial" w:cs="Arial"/>
        </w:rPr>
        <w:t xml:space="preserve">(2) </w:t>
      </w:r>
      <w:r w:rsidR="009C00EB" w:rsidRPr="00F8517E">
        <w:rPr>
          <w:rFonts w:ascii="Arial" w:hAnsi="Arial" w:cs="Arial"/>
        </w:rPr>
        <w:t>ωρών</w:t>
      </w:r>
      <w:r w:rsidR="00BB0461" w:rsidRPr="00F8517E">
        <w:rPr>
          <w:rFonts w:ascii="Arial" w:hAnsi="Arial" w:cs="Arial"/>
        </w:rPr>
        <w:t>.</w:t>
      </w:r>
      <w:r w:rsidR="00D732B9" w:rsidRPr="00F8517E">
        <w:rPr>
          <w:rFonts w:ascii="Arial" w:hAnsi="Arial" w:cs="Arial"/>
        </w:rPr>
        <w:t xml:space="preserve"> </w:t>
      </w:r>
      <w:r w:rsidRPr="00F8517E">
        <w:rPr>
          <w:rFonts w:ascii="Arial" w:hAnsi="Arial" w:cs="Arial"/>
        </w:rPr>
        <w:t xml:space="preserve">Ο συντηρητής υποχρεούται όλες τις ημέρες της εβδομάδας να διαθέτει την κατάλληλη υποδομή για να δέχεται τα μηνύματα βλαβών και να προβαίνει άμεσα στην αποκατάστασή τους, όλο το </w:t>
      </w:r>
      <w:proofErr w:type="spellStart"/>
      <w:r w:rsidRPr="00F8517E">
        <w:rPr>
          <w:rFonts w:ascii="Arial" w:hAnsi="Arial" w:cs="Arial"/>
        </w:rPr>
        <w:t>24ώρο</w:t>
      </w:r>
      <w:proofErr w:type="spellEnd"/>
      <w:r w:rsidR="00BB0461" w:rsidRPr="00F8517E">
        <w:rPr>
          <w:rFonts w:ascii="Arial" w:hAnsi="Arial" w:cs="Arial"/>
        </w:rPr>
        <w:t xml:space="preserve"> συμπεριλαμβανομένου εορτών, αργιών </w:t>
      </w:r>
      <w:proofErr w:type="spellStart"/>
      <w:r w:rsidR="00BB0461" w:rsidRPr="00F8517E">
        <w:rPr>
          <w:rFonts w:ascii="Arial" w:hAnsi="Arial" w:cs="Arial"/>
        </w:rPr>
        <w:t>κ.τλ</w:t>
      </w:r>
      <w:proofErr w:type="spellEnd"/>
      <w:r w:rsidR="00BB0461" w:rsidRPr="00F8517E">
        <w:rPr>
          <w:rFonts w:ascii="Arial" w:hAnsi="Arial" w:cs="Arial"/>
        </w:rPr>
        <w:t>.</w:t>
      </w:r>
      <w:r w:rsidR="009C00EB" w:rsidRPr="00F8517E">
        <w:rPr>
          <w:rFonts w:ascii="Arial" w:hAnsi="Arial" w:cs="Arial"/>
        </w:rPr>
        <w:t>. Γι’ αυτό τον λόγο θα κατατεθεί και αριθμός κινητού τηλεφώνου</w:t>
      </w:r>
      <w:r w:rsidR="00BB0461" w:rsidRPr="00F8517E">
        <w:rPr>
          <w:rFonts w:ascii="Arial" w:hAnsi="Arial" w:cs="Arial"/>
        </w:rPr>
        <w:t xml:space="preserve"> άμεσης ειδοποίησης</w:t>
      </w:r>
      <w:r w:rsidR="000E5F4C" w:rsidRPr="00F8517E">
        <w:rPr>
          <w:rFonts w:ascii="Arial" w:hAnsi="Arial" w:cs="Arial"/>
        </w:rPr>
        <w:t>,</w:t>
      </w:r>
      <w:r w:rsidR="009C00EB" w:rsidRPr="00F8517E">
        <w:rPr>
          <w:rFonts w:ascii="Arial" w:hAnsi="Arial" w:cs="Arial"/>
        </w:rPr>
        <w:t xml:space="preserve"> εκτός από το τηλέφωνο της επιχείρησης</w:t>
      </w:r>
      <w:r w:rsidR="000E5F4C" w:rsidRPr="00F8517E">
        <w:rPr>
          <w:rFonts w:ascii="Arial" w:hAnsi="Arial" w:cs="Arial"/>
        </w:rPr>
        <w:t xml:space="preserve"> και την άμεση σύνδεση με το σύστημα ειδοποίησης του ανελκυστήρα</w:t>
      </w:r>
      <w:r w:rsidR="009C00EB" w:rsidRPr="00F8517E">
        <w:rPr>
          <w:rFonts w:ascii="Arial" w:hAnsi="Arial" w:cs="Arial"/>
        </w:rPr>
        <w:t xml:space="preserve">, στο οποίο θα γίνονται οι κλήσεις όλο το </w:t>
      </w:r>
      <w:proofErr w:type="spellStart"/>
      <w:r w:rsidR="009C00EB" w:rsidRPr="00F8517E">
        <w:rPr>
          <w:rFonts w:ascii="Arial" w:hAnsi="Arial" w:cs="Arial"/>
        </w:rPr>
        <w:t>24ωρο</w:t>
      </w:r>
      <w:proofErr w:type="spellEnd"/>
      <w:r w:rsidR="009C00EB" w:rsidRPr="00F8517E">
        <w:rPr>
          <w:rFonts w:ascii="Arial" w:hAnsi="Arial" w:cs="Arial"/>
        </w:rPr>
        <w:t>.</w:t>
      </w:r>
    </w:p>
    <w:p w:rsidR="00D732B9" w:rsidRPr="00F8517E" w:rsidRDefault="000E5F4C" w:rsidP="00AF098C">
      <w:pPr>
        <w:ind w:left="-426" w:hanging="426"/>
        <w:jc w:val="both"/>
        <w:rPr>
          <w:rFonts w:ascii="Arial" w:hAnsi="Arial" w:cs="Arial"/>
        </w:rPr>
      </w:pPr>
      <w:r w:rsidRPr="00F8517E">
        <w:rPr>
          <w:rFonts w:ascii="Arial" w:hAnsi="Arial" w:cs="Arial"/>
          <w:b/>
          <w:u w:val="single"/>
        </w:rPr>
        <w:t>Τ</w:t>
      </w:r>
      <w:r w:rsidR="008A0998" w:rsidRPr="00F8517E">
        <w:rPr>
          <w:rFonts w:ascii="Arial" w:hAnsi="Arial" w:cs="Arial"/>
          <w:b/>
          <w:u w:val="single"/>
        </w:rPr>
        <w:t>ΡΟΠΟΣ ΕΚΤΕΛΕΣΕΩΣ ΣΥΝΤΗΡΗΣΗΣ – ΕΠΙΘΕΩΡΗΣΗΣ</w:t>
      </w:r>
      <w:r w:rsidR="008A0998" w:rsidRPr="00F8517E">
        <w:rPr>
          <w:rFonts w:ascii="Arial" w:hAnsi="Arial" w:cs="Arial"/>
        </w:rPr>
        <w:t xml:space="preserve"> </w:t>
      </w:r>
    </w:p>
    <w:p w:rsidR="00F70287"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Σε κάθε τακτική συντήρηση των Ανελκυστήρων και μάλιστα πριν από την έναρξη αυτής, ο επικεφαλής του συνεργείου του συντηρητή υποχρεούται να ειδοποιεί </w:t>
      </w:r>
      <w:r w:rsidR="009C00EB" w:rsidRPr="00F8517E">
        <w:rPr>
          <w:rFonts w:ascii="Arial" w:hAnsi="Arial" w:cs="Arial"/>
        </w:rPr>
        <w:t>ορισθέντα υπάλληλο της τεχνικής Υπηρεσίας</w:t>
      </w:r>
      <w:r w:rsidRPr="00F8517E">
        <w:rPr>
          <w:rFonts w:ascii="Arial" w:hAnsi="Arial" w:cs="Arial"/>
        </w:rPr>
        <w:t xml:space="preserve">. </w:t>
      </w:r>
    </w:p>
    <w:p w:rsidR="00D732B9"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Σε κάθε ανελκυστήρα θα τηρείται το ειδικό βιβλιάριο συντήρησης θεωρημένο από το φορέα ελέγχου και από την αρμόδια υπηρεσία της Νομαρχιακής Αυτοδιοίκησης στο οποίο θα σημειώνεται η εκτέλεση της συντήρησης </w:t>
      </w:r>
      <w:r w:rsidR="00F70287" w:rsidRPr="00F8517E">
        <w:rPr>
          <w:rFonts w:ascii="Arial" w:hAnsi="Arial" w:cs="Arial"/>
        </w:rPr>
        <w:t xml:space="preserve">και τα ανταλλακτικά </w:t>
      </w:r>
      <w:r w:rsidRPr="00F8517E">
        <w:rPr>
          <w:rFonts w:ascii="Arial" w:hAnsi="Arial" w:cs="Arial"/>
        </w:rPr>
        <w:t xml:space="preserve">και θα υπογράφεται από τον τεχνίτη συντηρητή και από τον αρμόδιο υπάλληλο του Νοσοκομείου. Οι εργασίες συντήρησης που θα εκτελούνται για κάθε ανελκυστήρα, θα είναι σύμφωνες με την ισχύουσα νομοθεσία, με τις οδηγίες του οίκου κατασκευής των ανελκυστήρων, καθώς και με τις οδηγίες της επιβλέπουσας Υπηρεσίας. </w:t>
      </w:r>
      <w:r w:rsidR="00BB0461" w:rsidRPr="007D3D2E">
        <w:rPr>
          <w:rFonts w:ascii="Arial" w:hAnsi="Arial" w:cs="Arial"/>
          <w:b/>
        </w:rPr>
        <w:t>Μετά από κάθε συντήρηση θα κατατίθεται έντυπο τεχνικό δελτίων με αναλυτική καταγραφή των εργασιών συντήρησης καθώς και των ανταλλακτικών που έχουν χρησιμοποιηθεί για κάθε ανελκυστήρα.</w:t>
      </w:r>
    </w:p>
    <w:p w:rsidR="00D732B9"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 xml:space="preserve">Ομοίως στην τριμηνιαία επιθεώρηση των ανελκυστήρων ο συντηρητής ή ο επικεφαλής του συνεργείου, υποχρεούται να ειδοποιεί τον από το Νοσοκομείο ορισθέντα υπάλληλο ή τεχνικό για την παρακολούθηση της επιθεώρησης και να ενημερώνει στην αντίστοιχη θέση το βιβλίο συντήρησης. </w:t>
      </w:r>
    </w:p>
    <w:p w:rsidR="00D732B9"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ΑΠΟΚΑΤΑΣΤΑΣΗ ΖΗΜΙΩΝ</w:t>
      </w:r>
      <w:r w:rsidR="00F70287" w:rsidRPr="00F8517E">
        <w:rPr>
          <w:rFonts w:ascii="Arial" w:hAnsi="Arial" w:cs="Arial"/>
        </w:rPr>
        <w:t>:</w:t>
      </w:r>
      <w:r w:rsidRPr="00F8517E">
        <w:rPr>
          <w:rFonts w:ascii="Arial" w:hAnsi="Arial" w:cs="Arial"/>
        </w:rPr>
        <w:t xml:space="preserve"> Ο συντηρητής αναλαμβάνει την υποχρέωση της αποκατάστασης ζημιών που </w:t>
      </w:r>
      <w:proofErr w:type="spellStart"/>
      <w:r w:rsidRPr="00F8517E">
        <w:rPr>
          <w:rFonts w:ascii="Arial" w:hAnsi="Arial" w:cs="Arial"/>
        </w:rPr>
        <w:t>προξενούνται</w:t>
      </w:r>
      <w:proofErr w:type="spellEnd"/>
      <w:r w:rsidRPr="00F8517E">
        <w:rPr>
          <w:rFonts w:ascii="Arial" w:hAnsi="Arial" w:cs="Arial"/>
        </w:rPr>
        <w:t xml:space="preserve"> με οποιοδήποτε τρόπο από αυτόν ή από συνεργείο του (εργοδηγούς, τεχνίτες, εργάτες κ.τ.λ.) στις εγκαταστάσεις των ανελκυστήρων. </w:t>
      </w:r>
    </w:p>
    <w:p w:rsidR="00D86ADD"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ΕΦΑΡΜΟΓ</w:t>
      </w:r>
      <w:r w:rsidR="00F70287" w:rsidRPr="00F8517E">
        <w:rPr>
          <w:rFonts w:ascii="Arial" w:hAnsi="Arial" w:cs="Arial"/>
        </w:rPr>
        <w:t xml:space="preserve">Η ΝΟΜΟΘΕΣΙΑΣ: </w:t>
      </w:r>
      <w:r w:rsidRPr="00F8517E">
        <w:rPr>
          <w:rFonts w:ascii="Arial" w:hAnsi="Arial" w:cs="Arial"/>
        </w:rPr>
        <w:t>Ο συντηρητής, ανεξάρτητα και επιπλέον των συμβατικών του υποχρεώσεων, υποχρεούται σε όλη τη διάρκεια της ισχύος της σύμβασης, να εφαρμόζει και να τηρεί επακριβώς όλες τις διατάξεις των Νόμων, Διαταγμάτων, Υπουργικών Αποφάσεων, Κανονισμών</w:t>
      </w:r>
      <w:r w:rsidR="007D3D2E">
        <w:rPr>
          <w:rFonts w:ascii="Arial" w:hAnsi="Arial" w:cs="Arial"/>
        </w:rPr>
        <w:t>, εργατική νομοθεσία, φορολογική νομοθεσία, υγιεινής και ασφάλειας</w:t>
      </w:r>
      <w:r w:rsidRPr="00F8517E">
        <w:rPr>
          <w:rFonts w:ascii="Arial" w:hAnsi="Arial" w:cs="Arial"/>
        </w:rPr>
        <w:t xml:space="preserve"> κ.τ.λ</w:t>
      </w:r>
      <w:r w:rsidR="00BE4226" w:rsidRPr="00F8517E">
        <w:rPr>
          <w:rFonts w:ascii="Arial" w:hAnsi="Arial" w:cs="Arial"/>
        </w:rPr>
        <w:t>.</w:t>
      </w:r>
    </w:p>
    <w:p w:rsidR="00D86ADD" w:rsidRPr="00F8517E" w:rsidRDefault="008A0998" w:rsidP="00AF098C">
      <w:pPr>
        <w:pStyle w:val="a3"/>
        <w:numPr>
          <w:ilvl w:val="0"/>
          <w:numId w:val="6"/>
        </w:numPr>
        <w:autoSpaceDE w:val="0"/>
        <w:autoSpaceDN w:val="0"/>
        <w:adjustRightInd w:val="0"/>
        <w:spacing w:line="360" w:lineRule="auto"/>
        <w:ind w:left="-426"/>
        <w:jc w:val="both"/>
        <w:rPr>
          <w:rFonts w:ascii="Arial" w:hAnsi="Arial" w:cs="Arial"/>
        </w:rPr>
      </w:pPr>
      <w:r w:rsidRPr="00F8517E">
        <w:rPr>
          <w:rFonts w:ascii="Arial" w:hAnsi="Arial" w:cs="Arial"/>
        </w:rPr>
        <w:t>ΕΝΗΜΕΡΩΣΗ ΕΠΙ ΤΩΝ ΕΓΚΑΤΑΣΤΑΣΕΩΝ</w:t>
      </w:r>
      <w:r w:rsidR="00A07791" w:rsidRPr="00F8517E">
        <w:rPr>
          <w:rFonts w:ascii="Arial" w:hAnsi="Arial" w:cs="Arial"/>
        </w:rPr>
        <w:t>:</w:t>
      </w:r>
      <w:r w:rsidRPr="00F8517E">
        <w:rPr>
          <w:rFonts w:ascii="Arial" w:hAnsi="Arial" w:cs="Arial"/>
        </w:rPr>
        <w:t xml:space="preserve"> Ο συντηρητής, με την αποδοχή της ανάληψης της συντήρησης των παραπάνω ανελκυστήρων και της εκτέλεσης του έργου στο οποίο αναφέρεται η παρούσα, λογίζεται ότι προηγουμένως εξέτασε επισταμένως τους παραπάνω ανελκυστήρες, τις πάσης φύσεως εγκαταστάσεις και εξαρτήματα αυτών, τα κτίρια που ευρίσκονται και είναι πλήρως εν γνώσει της κατάστασής τους.</w:t>
      </w:r>
    </w:p>
    <w:p w:rsidR="00A07791" w:rsidRPr="00F8517E" w:rsidRDefault="00A07791" w:rsidP="00AF098C">
      <w:pPr>
        <w:pStyle w:val="a3"/>
        <w:ind w:left="-426"/>
        <w:rPr>
          <w:rFonts w:ascii="Arial" w:hAnsi="Arial" w:cs="Arial"/>
          <w:b/>
        </w:rPr>
      </w:pPr>
    </w:p>
    <w:p w:rsidR="00A07791" w:rsidRPr="00F8517E" w:rsidRDefault="00BE4226" w:rsidP="00AF098C">
      <w:pPr>
        <w:ind w:left="-426" w:hanging="426"/>
        <w:jc w:val="both"/>
        <w:rPr>
          <w:rFonts w:ascii="Arial" w:hAnsi="Arial" w:cs="Arial"/>
          <w:b/>
          <w:u w:val="single"/>
        </w:rPr>
      </w:pPr>
      <w:r w:rsidRPr="00F8517E">
        <w:rPr>
          <w:rFonts w:ascii="Arial" w:hAnsi="Arial" w:cs="Arial"/>
          <w:b/>
          <w:u w:val="single"/>
        </w:rPr>
        <w:t>ΕΥΘΥΝΗ ΣΥΝΤΗΡΗΤΗ</w:t>
      </w:r>
    </w:p>
    <w:p w:rsidR="00A07791" w:rsidRDefault="00A07791" w:rsidP="00F8517E">
      <w:pPr>
        <w:pStyle w:val="a3"/>
        <w:numPr>
          <w:ilvl w:val="0"/>
          <w:numId w:val="3"/>
        </w:numPr>
        <w:spacing w:line="360" w:lineRule="auto"/>
        <w:ind w:left="-426"/>
        <w:jc w:val="both"/>
        <w:rPr>
          <w:rFonts w:ascii="Arial" w:hAnsi="Arial" w:cs="Arial"/>
        </w:rPr>
      </w:pPr>
      <w:r w:rsidRPr="00F8517E">
        <w:rPr>
          <w:rFonts w:ascii="Arial" w:hAnsi="Arial" w:cs="Arial"/>
        </w:rPr>
        <w:lastRenderedPageBreak/>
        <w:t>Ο συντηρητή</w:t>
      </w:r>
      <w:r w:rsidR="00F8517E">
        <w:rPr>
          <w:rFonts w:ascii="Arial" w:hAnsi="Arial" w:cs="Arial"/>
        </w:rPr>
        <w:t xml:space="preserve">ς φέρει ακέραια αστική ευθύνη στην </w:t>
      </w:r>
      <w:r w:rsidRPr="00F8517E">
        <w:rPr>
          <w:rFonts w:ascii="Arial" w:hAnsi="Arial" w:cs="Arial"/>
        </w:rPr>
        <w:t xml:space="preserve">περίπτωση ατυχήματος οφειλομένου σε αμέλεια ή παράληψη δική του ή των συνεργείων του, υποχρεούμενος να αποζημιώσει τους τυχόν παθόντες για κάθε σωματική βλάβη που προκλήθηκε από το ατύχημα και ζημία θετική ή αποθετική. </w:t>
      </w:r>
    </w:p>
    <w:p w:rsidR="00F8517E" w:rsidRPr="00F8517E" w:rsidRDefault="00F8517E" w:rsidP="00F8517E">
      <w:pPr>
        <w:pStyle w:val="a3"/>
        <w:numPr>
          <w:ilvl w:val="0"/>
          <w:numId w:val="3"/>
        </w:numPr>
        <w:spacing w:line="360" w:lineRule="auto"/>
        <w:ind w:left="-426"/>
        <w:jc w:val="both"/>
        <w:rPr>
          <w:rFonts w:ascii="Arial" w:hAnsi="Arial" w:cs="Arial"/>
        </w:rPr>
      </w:pPr>
      <w:r>
        <w:rPr>
          <w:rFonts w:ascii="Arial" w:hAnsi="Arial" w:cs="Arial"/>
        </w:rPr>
        <w:t>Το νοσοκομείο δεν φέρει ουδεμία ευθύνη για την ασφαλή λειτουργία των ανελκυστήρων, ευθύνη την οποία φέρει αποκλειστικά ο ανάδοχος.</w:t>
      </w:r>
    </w:p>
    <w:p w:rsidR="00A07791" w:rsidRPr="00F8517E" w:rsidRDefault="00BE4226" w:rsidP="00F8517E">
      <w:pPr>
        <w:pStyle w:val="a3"/>
        <w:numPr>
          <w:ilvl w:val="0"/>
          <w:numId w:val="3"/>
        </w:numPr>
        <w:spacing w:line="360" w:lineRule="auto"/>
        <w:ind w:left="-426"/>
        <w:jc w:val="both"/>
        <w:rPr>
          <w:rFonts w:ascii="Arial" w:hAnsi="Arial" w:cs="Arial"/>
        </w:rPr>
      </w:pPr>
      <w:r w:rsidRPr="00F8517E">
        <w:rPr>
          <w:rFonts w:ascii="Arial" w:hAnsi="Arial" w:cs="Arial"/>
        </w:rPr>
        <w:t xml:space="preserve">Ο </w:t>
      </w:r>
      <w:r w:rsidR="00F8517E">
        <w:rPr>
          <w:rFonts w:ascii="Arial" w:hAnsi="Arial" w:cs="Arial"/>
        </w:rPr>
        <w:t xml:space="preserve">ανάδοχος </w:t>
      </w:r>
      <w:r w:rsidRPr="00F8517E">
        <w:rPr>
          <w:rFonts w:ascii="Arial" w:hAnsi="Arial" w:cs="Arial"/>
        </w:rPr>
        <w:t xml:space="preserve">φέρει ευθύνη για κάθε είδους ενέργεια, επέμβαση ή φροντίδα </w:t>
      </w:r>
      <w:r w:rsidR="00F8517E">
        <w:rPr>
          <w:rFonts w:ascii="Arial" w:hAnsi="Arial" w:cs="Arial"/>
        </w:rPr>
        <w:t xml:space="preserve">που αφορά στους ανελκυστήρες αλλά και </w:t>
      </w:r>
      <w:r w:rsidR="007D3D2E">
        <w:rPr>
          <w:rFonts w:ascii="Arial" w:hAnsi="Arial" w:cs="Arial"/>
        </w:rPr>
        <w:t>σ</w:t>
      </w:r>
      <w:r w:rsidR="00F8517E">
        <w:rPr>
          <w:rFonts w:ascii="Arial" w:hAnsi="Arial" w:cs="Arial"/>
        </w:rPr>
        <w:t xml:space="preserve">το προσωπικό </w:t>
      </w:r>
      <w:r w:rsidR="007D3D2E">
        <w:rPr>
          <w:rFonts w:ascii="Arial" w:hAnsi="Arial" w:cs="Arial"/>
        </w:rPr>
        <w:t>ευθύνης του</w:t>
      </w:r>
    </w:p>
    <w:p w:rsidR="00A07791" w:rsidRPr="00F8517E" w:rsidRDefault="00F8517E" w:rsidP="00F8517E">
      <w:pPr>
        <w:pStyle w:val="a3"/>
        <w:numPr>
          <w:ilvl w:val="0"/>
          <w:numId w:val="3"/>
        </w:numPr>
        <w:spacing w:line="360" w:lineRule="auto"/>
        <w:ind w:left="-426"/>
        <w:jc w:val="both"/>
        <w:rPr>
          <w:rFonts w:ascii="Arial" w:hAnsi="Arial" w:cs="Arial"/>
        </w:rPr>
      </w:pPr>
      <w:r>
        <w:rPr>
          <w:rFonts w:ascii="Arial" w:hAnsi="Arial" w:cs="Arial"/>
        </w:rPr>
        <w:t>Ο ανάδοχος έχει ευθύνη για κ</w:t>
      </w:r>
      <w:r w:rsidR="00A07791" w:rsidRPr="00F8517E">
        <w:rPr>
          <w:rFonts w:ascii="Arial" w:hAnsi="Arial" w:cs="Arial"/>
        </w:rPr>
        <w:t xml:space="preserve">άθε είδους ενέργεια, επέμβαση ή φροντίδα που είναι απαραίτητη και αναγκαία για την εκπλήρωση του σκοπού για τον οποίο καταρτίζεται η σύμβαση.  </w:t>
      </w:r>
    </w:p>
    <w:p w:rsidR="00861CEC" w:rsidRPr="00F8517E" w:rsidRDefault="00A07791" w:rsidP="00F8517E">
      <w:pPr>
        <w:pStyle w:val="a3"/>
        <w:numPr>
          <w:ilvl w:val="0"/>
          <w:numId w:val="3"/>
        </w:numPr>
        <w:spacing w:line="360" w:lineRule="auto"/>
        <w:ind w:left="-426"/>
        <w:jc w:val="both"/>
        <w:rPr>
          <w:rFonts w:ascii="Arial" w:hAnsi="Arial" w:cs="Arial"/>
        </w:rPr>
      </w:pPr>
      <w:r w:rsidRPr="00F8517E">
        <w:rPr>
          <w:rFonts w:ascii="Arial" w:hAnsi="Arial" w:cs="Arial"/>
        </w:rPr>
        <w:t xml:space="preserve">Ο συντηρητής ανελκυστήρων πρέπει να είναι στην διάθεση του Νοσοκομείου για όλο το </w:t>
      </w:r>
      <w:proofErr w:type="spellStart"/>
      <w:r w:rsidRPr="00F8517E">
        <w:rPr>
          <w:rFonts w:ascii="Arial" w:hAnsi="Arial" w:cs="Arial"/>
        </w:rPr>
        <w:t>24ώρο</w:t>
      </w:r>
      <w:proofErr w:type="spellEnd"/>
      <w:r w:rsidRPr="00F8517E">
        <w:rPr>
          <w:rFonts w:ascii="Arial" w:hAnsi="Arial" w:cs="Arial"/>
        </w:rPr>
        <w:t xml:space="preserve">, για την αντιμετώπιση των ανωτέρω βλαβών στο </w:t>
      </w:r>
      <w:r w:rsidR="00393A28" w:rsidRPr="00F8517E">
        <w:rPr>
          <w:rFonts w:ascii="Arial" w:hAnsi="Arial" w:cs="Arial"/>
        </w:rPr>
        <w:t>Γενικό Νοσοκομείο Γρεβενών.</w:t>
      </w:r>
    </w:p>
    <w:p w:rsidR="00BE4226" w:rsidRPr="00F8517E" w:rsidRDefault="00BE4226" w:rsidP="00AF098C">
      <w:pPr>
        <w:pStyle w:val="a3"/>
        <w:ind w:left="-426"/>
        <w:jc w:val="both"/>
        <w:rPr>
          <w:rFonts w:ascii="Arial" w:hAnsi="Arial" w:cs="Arial"/>
        </w:rPr>
      </w:pPr>
    </w:p>
    <w:p w:rsidR="00861CEC" w:rsidRPr="00F8517E" w:rsidRDefault="00861CEC" w:rsidP="00AF098C">
      <w:pPr>
        <w:pStyle w:val="a3"/>
        <w:ind w:left="-426"/>
        <w:rPr>
          <w:rFonts w:ascii="Arial" w:hAnsi="Arial" w:cs="Arial"/>
        </w:rPr>
      </w:pPr>
    </w:p>
    <w:sectPr w:rsidR="00861CEC" w:rsidRPr="00F8517E" w:rsidSect="00AF098C">
      <w:footerReference w:type="default" r:id="rId7"/>
      <w:pgSz w:w="11906" w:h="16838"/>
      <w:pgMar w:top="1440"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C18" w:rsidRDefault="009C5C18" w:rsidP="00F8517E">
      <w:pPr>
        <w:spacing w:after="0" w:line="240" w:lineRule="auto"/>
      </w:pPr>
      <w:r>
        <w:separator/>
      </w:r>
    </w:p>
  </w:endnote>
  <w:endnote w:type="continuationSeparator" w:id="0">
    <w:p w:rsidR="009C5C18" w:rsidRDefault="009C5C18" w:rsidP="00F85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191288"/>
      <w:docPartObj>
        <w:docPartGallery w:val="Page Numbers (Bottom of Page)"/>
        <w:docPartUnique/>
      </w:docPartObj>
    </w:sdtPr>
    <w:sdtContent>
      <w:p w:rsidR="00F8517E" w:rsidRDefault="00425683">
        <w:pPr>
          <w:pStyle w:val="a5"/>
          <w:jc w:val="right"/>
        </w:pPr>
        <w:r>
          <w:fldChar w:fldCharType="begin"/>
        </w:r>
        <w:r w:rsidR="00F8517E">
          <w:instrText>PAGE   \* MERGEFORMAT</w:instrText>
        </w:r>
        <w:r>
          <w:fldChar w:fldCharType="separate"/>
        </w:r>
        <w:r w:rsidR="001321EB">
          <w:rPr>
            <w:noProof/>
          </w:rPr>
          <w:t>4</w:t>
        </w:r>
        <w:r>
          <w:fldChar w:fldCharType="end"/>
        </w:r>
      </w:p>
    </w:sdtContent>
  </w:sdt>
  <w:p w:rsidR="00F8517E" w:rsidRDefault="00F851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C18" w:rsidRDefault="009C5C18" w:rsidP="00F8517E">
      <w:pPr>
        <w:spacing w:after="0" w:line="240" w:lineRule="auto"/>
      </w:pPr>
      <w:r>
        <w:separator/>
      </w:r>
    </w:p>
  </w:footnote>
  <w:footnote w:type="continuationSeparator" w:id="0">
    <w:p w:rsidR="009C5C18" w:rsidRDefault="009C5C18" w:rsidP="00F85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F61"/>
    <w:multiLevelType w:val="hybridMultilevel"/>
    <w:tmpl w:val="BFEC5B60"/>
    <w:lvl w:ilvl="0" w:tplc="EB22FB92">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691766C"/>
    <w:multiLevelType w:val="hybridMultilevel"/>
    <w:tmpl w:val="BBA05BC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194D494C"/>
    <w:multiLevelType w:val="hybridMultilevel"/>
    <w:tmpl w:val="3620B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594B8E"/>
    <w:multiLevelType w:val="hybridMultilevel"/>
    <w:tmpl w:val="5EDA518E"/>
    <w:lvl w:ilvl="0" w:tplc="42B6CE00">
      <w:start w:val="3"/>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F137F5A"/>
    <w:multiLevelType w:val="hybridMultilevel"/>
    <w:tmpl w:val="FD50A0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EB668FE"/>
    <w:multiLevelType w:val="hybridMultilevel"/>
    <w:tmpl w:val="5FB64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8A0998"/>
    <w:rsid w:val="000E5F4C"/>
    <w:rsid w:val="00105A2D"/>
    <w:rsid w:val="001321EB"/>
    <w:rsid w:val="00211B0E"/>
    <w:rsid w:val="002C70C2"/>
    <w:rsid w:val="0035482F"/>
    <w:rsid w:val="0036264B"/>
    <w:rsid w:val="00393A28"/>
    <w:rsid w:val="003D6FF9"/>
    <w:rsid w:val="00425683"/>
    <w:rsid w:val="00526757"/>
    <w:rsid w:val="00582AD8"/>
    <w:rsid w:val="00767DD1"/>
    <w:rsid w:val="007822C2"/>
    <w:rsid w:val="007D3D2E"/>
    <w:rsid w:val="00861CEC"/>
    <w:rsid w:val="008A0998"/>
    <w:rsid w:val="008C00CA"/>
    <w:rsid w:val="009A2BFA"/>
    <w:rsid w:val="009C00EB"/>
    <w:rsid w:val="009C5C18"/>
    <w:rsid w:val="009F48C4"/>
    <w:rsid w:val="00A07791"/>
    <w:rsid w:val="00A61441"/>
    <w:rsid w:val="00AC173C"/>
    <w:rsid w:val="00AF098C"/>
    <w:rsid w:val="00B74104"/>
    <w:rsid w:val="00BB0461"/>
    <w:rsid w:val="00BC3DB3"/>
    <w:rsid w:val="00BE4226"/>
    <w:rsid w:val="00CA1870"/>
    <w:rsid w:val="00CC3184"/>
    <w:rsid w:val="00D732B9"/>
    <w:rsid w:val="00D86ADD"/>
    <w:rsid w:val="00E34CDB"/>
    <w:rsid w:val="00EE2525"/>
    <w:rsid w:val="00EE349C"/>
    <w:rsid w:val="00F70287"/>
    <w:rsid w:val="00F851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998"/>
    <w:pPr>
      <w:ind w:left="720"/>
      <w:contextualSpacing/>
    </w:pPr>
  </w:style>
  <w:style w:type="paragraph" w:customStyle="1" w:styleId="Default">
    <w:name w:val="Default"/>
    <w:rsid w:val="00861CEC"/>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a4">
    <w:name w:val="header"/>
    <w:basedOn w:val="a"/>
    <w:link w:val="Char"/>
    <w:uiPriority w:val="99"/>
    <w:unhideWhenUsed/>
    <w:rsid w:val="00F8517E"/>
    <w:pPr>
      <w:tabs>
        <w:tab w:val="center" w:pos="4153"/>
        <w:tab w:val="right" w:pos="8306"/>
      </w:tabs>
      <w:spacing w:after="0" w:line="240" w:lineRule="auto"/>
    </w:pPr>
  </w:style>
  <w:style w:type="character" w:customStyle="1" w:styleId="Char">
    <w:name w:val="Κεφαλίδα Char"/>
    <w:basedOn w:val="a0"/>
    <w:link w:val="a4"/>
    <w:uiPriority w:val="99"/>
    <w:rsid w:val="00F8517E"/>
  </w:style>
  <w:style w:type="paragraph" w:styleId="a5">
    <w:name w:val="footer"/>
    <w:basedOn w:val="a"/>
    <w:link w:val="Char0"/>
    <w:uiPriority w:val="99"/>
    <w:unhideWhenUsed/>
    <w:rsid w:val="00F8517E"/>
    <w:pPr>
      <w:tabs>
        <w:tab w:val="center" w:pos="4153"/>
        <w:tab w:val="right" w:pos="8306"/>
      </w:tabs>
      <w:spacing w:after="0" w:line="240" w:lineRule="auto"/>
    </w:pPr>
  </w:style>
  <w:style w:type="character" w:customStyle="1" w:styleId="Char0">
    <w:name w:val="Υποσέλιδο Char"/>
    <w:basedOn w:val="a0"/>
    <w:link w:val="a5"/>
    <w:uiPriority w:val="99"/>
    <w:rsid w:val="00F85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998"/>
    <w:pPr>
      <w:ind w:left="720"/>
      <w:contextualSpacing/>
    </w:pPr>
  </w:style>
  <w:style w:type="paragraph" w:customStyle="1" w:styleId="Default">
    <w:name w:val="Default"/>
    <w:rsid w:val="00861CEC"/>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a4">
    <w:name w:val="header"/>
    <w:basedOn w:val="a"/>
    <w:link w:val="Char"/>
    <w:uiPriority w:val="99"/>
    <w:unhideWhenUsed/>
    <w:rsid w:val="00F8517E"/>
    <w:pPr>
      <w:tabs>
        <w:tab w:val="center" w:pos="4153"/>
        <w:tab w:val="right" w:pos="8306"/>
      </w:tabs>
      <w:spacing w:after="0" w:line="240" w:lineRule="auto"/>
    </w:pPr>
  </w:style>
  <w:style w:type="character" w:customStyle="1" w:styleId="Char">
    <w:name w:val="Κεφαλίδα Char"/>
    <w:basedOn w:val="a0"/>
    <w:link w:val="a4"/>
    <w:uiPriority w:val="99"/>
    <w:rsid w:val="00F8517E"/>
  </w:style>
  <w:style w:type="paragraph" w:styleId="a5">
    <w:name w:val="footer"/>
    <w:basedOn w:val="a"/>
    <w:link w:val="Char0"/>
    <w:uiPriority w:val="99"/>
    <w:unhideWhenUsed/>
    <w:rsid w:val="00F8517E"/>
    <w:pPr>
      <w:tabs>
        <w:tab w:val="center" w:pos="4153"/>
        <w:tab w:val="right" w:pos="8306"/>
      </w:tabs>
      <w:spacing w:after="0" w:line="240" w:lineRule="auto"/>
    </w:pPr>
  </w:style>
  <w:style w:type="character" w:customStyle="1" w:styleId="Char0">
    <w:name w:val="Υποσέλιδο Char"/>
    <w:basedOn w:val="a0"/>
    <w:link w:val="a5"/>
    <w:uiPriority w:val="99"/>
    <w:rsid w:val="00F8517E"/>
  </w:style>
</w:styles>
</file>

<file path=word/webSettings.xml><?xml version="1.0" encoding="utf-8"?>
<w:webSettings xmlns:r="http://schemas.openxmlformats.org/officeDocument/2006/relationships" xmlns:w="http://schemas.openxmlformats.org/wordprocessingml/2006/main">
  <w:divs>
    <w:div w:id="1202787462">
      <w:bodyDiv w:val="1"/>
      <w:marLeft w:val="0"/>
      <w:marRight w:val="0"/>
      <w:marTop w:val="0"/>
      <w:marBottom w:val="0"/>
      <w:divBdr>
        <w:top w:val="none" w:sz="0" w:space="0" w:color="auto"/>
        <w:left w:val="none" w:sz="0" w:space="0" w:color="auto"/>
        <w:bottom w:val="none" w:sz="0" w:space="0" w:color="auto"/>
        <w:right w:val="none" w:sz="0" w:space="0" w:color="auto"/>
      </w:divBdr>
      <w:divsChild>
        <w:div w:id="817842660">
          <w:marLeft w:val="0"/>
          <w:marRight w:val="0"/>
          <w:marTop w:val="0"/>
          <w:marBottom w:val="0"/>
          <w:divBdr>
            <w:top w:val="none" w:sz="0" w:space="0" w:color="auto"/>
            <w:left w:val="none" w:sz="0" w:space="0" w:color="auto"/>
            <w:bottom w:val="none" w:sz="0" w:space="0" w:color="auto"/>
            <w:right w:val="none" w:sz="0" w:space="0" w:color="auto"/>
          </w:divBdr>
        </w:div>
        <w:div w:id="1333022607">
          <w:marLeft w:val="0"/>
          <w:marRight w:val="0"/>
          <w:marTop w:val="0"/>
          <w:marBottom w:val="0"/>
          <w:divBdr>
            <w:top w:val="none" w:sz="0" w:space="0" w:color="auto"/>
            <w:left w:val="none" w:sz="0" w:space="0" w:color="auto"/>
            <w:bottom w:val="none" w:sz="0" w:space="0" w:color="auto"/>
            <w:right w:val="none" w:sz="0" w:space="0" w:color="auto"/>
          </w:divBdr>
        </w:div>
        <w:div w:id="1206796000">
          <w:marLeft w:val="0"/>
          <w:marRight w:val="0"/>
          <w:marTop w:val="0"/>
          <w:marBottom w:val="0"/>
          <w:divBdr>
            <w:top w:val="none" w:sz="0" w:space="0" w:color="auto"/>
            <w:left w:val="none" w:sz="0" w:space="0" w:color="auto"/>
            <w:bottom w:val="none" w:sz="0" w:space="0" w:color="auto"/>
            <w:right w:val="none" w:sz="0" w:space="0" w:color="auto"/>
          </w:divBdr>
        </w:div>
        <w:div w:id="1063020245">
          <w:marLeft w:val="0"/>
          <w:marRight w:val="0"/>
          <w:marTop w:val="0"/>
          <w:marBottom w:val="0"/>
          <w:divBdr>
            <w:top w:val="none" w:sz="0" w:space="0" w:color="auto"/>
            <w:left w:val="none" w:sz="0" w:space="0" w:color="auto"/>
            <w:bottom w:val="none" w:sz="0" w:space="0" w:color="auto"/>
            <w:right w:val="none" w:sz="0" w:space="0" w:color="auto"/>
          </w:divBdr>
        </w:div>
        <w:div w:id="459568414">
          <w:marLeft w:val="0"/>
          <w:marRight w:val="0"/>
          <w:marTop w:val="0"/>
          <w:marBottom w:val="0"/>
          <w:divBdr>
            <w:top w:val="none" w:sz="0" w:space="0" w:color="auto"/>
            <w:left w:val="none" w:sz="0" w:space="0" w:color="auto"/>
            <w:bottom w:val="none" w:sz="0" w:space="0" w:color="auto"/>
            <w:right w:val="none" w:sz="0" w:space="0" w:color="auto"/>
          </w:divBdr>
        </w:div>
        <w:div w:id="919371060">
          <w:marLeft w:val="0"/>
          <w:marRight w:val="0"/>
          <w:marTop w:val="0"/>
          <w:marBottom w:val="0"/>
          <w:divBdr>
            <w:top w:val="none" w:sz="0" w:space="0" w:color="auto"/>
            <w:left w:val="none" w:sz="0" w:space="0" w:color="auto"/>
            <w:bottom w:val="none" w:sz="0" w:space="0" w:color="auto"/>
            <w:right w:val="none" w:sz="0" w:space="0" w:color="auto"/>
          </w:divBdr>
        </w:div>
        <w:div w:id="1318680487">
          <w:marLeft w:val="0"/>
          <w:marRight w:val="0"/>
          <w:marTop w:val="0"/>
          <w:marBottom w:val="0"/>
          <w:divBdr>
            <w:top w:val="none" w:sz="0" w:space="0" w:color="auto"/>
            <w:left w:val="none" w:sz="0" w:space="0" w:color="auto"/>
            <w:bottom w:val="none" w:sz="0" w:space="0" w:color="auto"/>
            <w:right w:val="none" w:sz="0" w:space="0" w:color="auto"/>
          </w:divBdr>
        </w:div>
        <w:div w:id="2038003657">
          <w:marLeft w:val="0"/>
          <w:marRight w:val="0"/>
          <w:marTop w:val="0"/>
          <w:marBottom w:val="0"/>
          <w:divBdr>
            <w:top w:val="none" w:sz="0" w:space="0" w:color="auto"/>
            <w:left w:val="none" w:sz="0" w:space="0" w:color="auto"/>
            <w:bottom w:val="none" w:sz="0" w:space="0" w:color="auto"/>
            <w:right w:val="none" w:sz="0" w:space="0" w:color="auto"/>
          </w:divBdr>
        </w:div>
        <w:div w:id="169025064">
          <w:marLeft w:val="0"/>
          <w:marRight w:val="0"/>
          <w:marTop w:val="0"/>
          <w:marBottom w:val="0"/>
          <w:divBdr>
            <w:top w:val="none" w:sz="0" w:space="0" w:color="auto"/>
            <w:left w:val="none" w:sz="0" w:space="0" w:color="auto"/>
            <w:bottom w:val="none" w:sz="0" w:space="0" w:color="auto"/>
            <w:right w:val="none" w:sz="0" w:space="0" w:color="auto"/>
          </w:divBdr>
        </w:div>
        <w:div w:id="36248762">
          <w:marLeft w:val="0"/>
          <w:marRight w:val="0"/>
          <w:marTop w:val="0"/>
          <w:marBottom w:val="0"/>
          <w:divBdr>
            <w:top w:val="none" w:sz="0" w:space="0" w:color="auto"/>
            <w:left w:val="none" w:sz="0" w:space="0" w:color="auto"/>
            <w:bottom w:val="none" w:sz="0" w:space="0" w:color="auto"/>
            <w:right w:val="none" w:sz="0" w:space="0" w:color="auto"/>
          </w:divBdr>
        </w:div>
        <w:div w:id="336544356">
          <w:marLeft w:val="0"/>
          <w:marRight w:val="0"/>
          <w:marTop w:val="0"/>
          <w:marBottom w:val="0"/>
          <w:divBdr>
            <w:top w:val="none" w:sz="0" w:space="0" w:color="auto"/>
            <w:left w:val="none" w:sz="0" w:space="0" w:color="auto"/>
            <w:bottom w:val="none" w:sz="0" w:space="0" w:color="auto"/>
            <w:right w:val="none" w:sz="0" w:space="0" w:color="auto"/>
          </w:divBdr>
        </w:div>
        <w:div w:id="544293299">
          <w:marLeft w:val="0"/>
          <w:marRight w:val="0"/>
          <w:marTop w:val="0"/>
          <w:marBottom w:val="0"/>
          <w:divBdr>
            <w:top w:val="none" w:sz="0" w:space="0" w:color="auto"/>
            <w:left w:val="none" w:sz="0" w:space="0" w:color="auto"/>
            <w:bottom w:val="none" w:sz="0" w:space="0" w:color="auto"/>
            <w:right w:val="none" w:sz="0" w:space="0" w:color="auto"/>
          </w:divBdr>
        </w:div>
        <w:div w:id="419571679">
          <w:marLeft w:val="0"/>
          <w:marRight w:val="0"/>
          <w:marTop w:val="0"/>
          <w:marBottom w:val="0"/>
          <w:divBdr>
            <w:top w:val="none" w:sz="0" w:space="0" w:color="auto"/>
            <w:left w:val="none" w:sz="0" w:space="0" w:color="auto"/>
            <w:bottom w:val="none" w:sz="0" w:space="0" w:color="auto"/>
            <w:right w:val="none" w:sz="0" w:space="0" w:color="auto"/>
          </w:divBdr>
        </w:div>
        <w:div w:id="678191975">
          <w:marLeft w:val="0"/>
          <w:marRight w:val="0"/>
          <w:marTop w:val="0"/>
          <w:marBottom w:val="0"/>
          <w:divBdr>
            <w:top w:val="none" w:sz="0" w:space="0" w:color="auto"/>
            <w:left w:val="none" w:sz="0" w:space="0" w:color="auto"/>
            <w:bottom w:val="none" w:sz="0" w:space="0" w:color="auto"/>
            <w:right w:val="none" w:sz="0" w:space="0" w:color="auto"/>
          </w:divBdr>
        </w:div>
        <w:div w:id="342784663">
          <w:marLeft w:val="0"/>
          <w:marRight w:val="0"/>
          <w:marTop w:val="0"/>
          <w:marBottom w:val="0"/>
          <w:divBdr>
            <w:top w:val="none" w:sz="0" w:space="0" w:color="auto"/>
            <w:left w:val="none" w:sz="0" w:space="0" w:color="auto"/>
            <w:bottom w:val="none" w:sz="0" w:space="0" w:color="auto"/>
            <w:right w:val="none" w:sz="0" w:space="0" w:color="auto"/>
          </w:divBdr>
        </w:div>
        <w:div w:id="690761142">
          <w:marLeft w:val="0"/>
          <w:marRight w:val="0"/>
          <w:marTop w:val="0"/>
          <w:marBottom w:val="0"/>
          <w:divBdr>
            <w:top w:val="none" w:sz="0" w:space="0" w:color="auto"/>
            <w:left w:val="none" w:sz="0" w:space="0" w:color="auto"/>
            <w:bottom w:val="none" w:sz="0" w:space="0" w:color="auto"/>
            <w:right w:val="none" w:sz="0" w:space="0" w:color="auto"/>
          </w:divBdr>
        </w:div>
        <w:div w:id="615912217">
          <w:marLeft w:val="0"/>
          <w:marRight w:val="0"/>
          <w:marTop w:val="0"/>
          <w:marBottom w:val="0"/>
          <w:divBdr>
            <w:top w:val="none" w:sz="0" w:space="0" w:color="auto"/>
            <w:left w:val="none" w:sz="0" w:space="0" w:color="auto"/>
            <w:bottom w:val="none" w:sz="0" w:space="0" w:color="auto"/>
            <w:right w:val="none" w:sz="0" w:space="0" w:color="auto"/>
          </w:divBdr>
        </w:div>
        <w:div w:id="792528303">
          <w:marLeft w:val="0"/>
          <w:marRight w:val="0"/>
          <w:marTop w:val="0"/>
          <w:marBottom w:val="0"/>
          <w:divBdr>
            <w:top w:val="none" w:sz="0" w:space="0" w:color="auto"/>
            <w:left w:val="none" w:sz="0" w:space="0" w:color="auto"/>
            <w:bottom w:val="none" w:sz="0" w:space="0" w:color="auto"/>
            <w:right w:val="none" w:sz="0" w:space="0" w:color="auto"/>
          </w:divBdr>
        </w:div>
        <w:div w:id="120659002">
          <w:marLeft w:val="0"/>
          <w:marRight w:val="0"/>
          <w:marTop w:val="0"/>
          <w:marBottom w:val="0"/>
          <w:divBdr>
            <w:top w:val="none" w:sz="0" w:space="0" w:color="auto"/>
            <w:left w:val="none" w:sz="0" w:space="0" w:color="auto"/>
            <w:bottom w:val="none" w:sz="0" w:space="0" w:color="auto"/>
            <w:right w:val="none" w:sz="0" w:space="0" w:color="auto"/>
          </w:divBdr>
        </w:div>
        <w:div w:id="159744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1324</Words>
  <Characters>7153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pros1</cp:lastModifiedBy>
  <cp:revision>7</cp:revision>
  <dcterms:created xsi:type="dcterms:W3CDTF">2021-07-05T10:54:00Z</dcterms:created>
  <dcterms:modified xsi:type="dcterms:W3CDTF">2021-07-08T11:07:00Z</dcterms:modified>
</cp:coreProperties>
</file>